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D7A" w:rsidRDefault="007E2C2C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 xml:space="preserve">         </w:t>
      </w:r>
      <w:r w:rsidR="00D6487C">
        <w:rPr>
          <w:rFonts w:ascii="Candara" w:hAnsi="Candara"/>
          <w:w w:val="90"/>
          <w:sz w:val="18"/>
          <w:szCs w:val="18"/>
        </w:rPr>
        <w:t>PEC.</w:t>
      </w:r>
      <w:r>
        <w:rPr>
          <w:rFonts w:ascii="Candara" w:hAnsi="Candara"/>
          <w:w w:val="90"/>
          <w:sz w:val="18"/>
          <w:szCs w:val="18"/>
        </w:rPr>
        <w:t xml:space="preserve">  </w:t>
      </w:r>
      <w:r w:rsidR="006F19B6" w:rsidRPr="009D5A6A">
        <w:rPr>
          <w:rFonts w:ascii="Candara" w:hAnsi="Candara"/>
          <w:w w:val="90"/>
          <w:sz w:val="18"/>
          <w:szCs w:val="18"/>
        </w:rPr>
        <w:t xml:space="preserve">@prot. n.  </w:t>
      </w:r>
      <w:r w:rsidR="00921F64">
        <w:rPr>
          <w:rFonts w:ascii="Candara" w:hAnsi="Candara"/>
          <w:b/>
          <w:w w:val="90"/>
          <w:sz w:val="18"/>
          <w:szCs w:val="18"/>
        </w:rPr>
        <w:t>4</w:t>
      </w:r>
      <w:r w:rsidR="00751B20">
        <w:rPr>
          <w:rFonts w:ascii="Candara" w:hAnsi="Candara"/>
          <w:b/>
          <w:w w:val="90"/>
          <w:sz w:val="18"/>
          <w:szCs w:val="18"/>
        </w:rPr>
        <w:t>6</w:t>
      </w:r>
      <w:r w:rsidR="007B09BB">
        <w:rPr>
          <w:rFonts w:ascii="Candara" w:hAnsi="Candara"/>
          <w:b/>
          <w:w w:val="90"/>
          <w:sz w:val="18"/>
          <w:szCs w:val="18"/>
        </w:rPr>
        <w:t>35</w:t>
      </w:r>
      <w:r w:rsidR="00F36EAD" w:rsidRPr="00A9236B">
        <w:rPr>
          <w:rFonts w:ascii="Candara" w:hAnsi="Candara"/>
          <w:b/>
          <w:w w:val="90"/>
          <w:sz w:val="18"/>
          <w:szCs w:val="18"/>
        </w:rPr>
        <w:t>/S.G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./C</w:t>
      </w:r>
      <w:r w:rsidR="000362CD" w:rsidRPr="00A9236B">
        <w:rPr>
          <w:rFonts w:ascii="Candara" w:hAnsi="Candara"/>
          <w:b/>
          <w:w w:val="90"/>
          <w:sz w:val="18"/>
          <w:szCs w:val="18"/>
        </w:rPr>
        <w:t xml:space="preserve">./ 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FEDERAZIONE SINDACALE Co.S.P</w:t>
      </w:r>
      <w:r w:rsidR="00A9236B">
        <w:rPr>
          <w:rFonts w:ascii="Candara" w:hAnsi="Candara"/>
          <w:w w:val="90"/>
          <w:sz w:val="18"/>
          <w:szCs w:val="18"/>
        </w:rPr>
        <w:t>.</w:t>
      </w:r>
      <w:r w:rsidR="00195783">
        <w:rPr>
          <w:rFonts w:ascii="Candara" w:hAnsi="Candara"/>
          <w:w w:val="90"/>
          <w:sz w:val="18"/>
          <w:szCs w:val="18"/>
        </w:rPr>
        <w:tab/>
      </w:r>
      <w:r w:rsidR="00195783">
        <w:rPr>
          <w:rFonts w:ascii="Candara" w:hAnsi="Candara"/>
          <w:w w:val="90"/>
          <w:sz w:val="18"/>
          <w:szCs w:val="18"/>
        </w:rPr>
        <w:tab/>
      </w:r>
      <w:r w:rsidR="00195783">
        <w:rPr>
          <w:rFonts w:ascii="Candara" w:hAnsi="Candara"/>
          <w:w w:val="90"/>
          <w:sz w:val="18"/>
          <w:szCs w:val="18"/>
        </w:rPr>
        <w:tab/>
      </w:r>
      <w:r w:rsidR="00B96618">
        <w:rPr>
          <w:rFonts w:ascii="Candara" w:hAnsi="Candara"/>
          <w:w w:val="90"/>
          <w:sz w:val="18"/>
          <w:szCs w:val="18"/>
        </w:rPr>
        <w:tab/>
      </w:r>
      <w:r w:rsidR="00B96618">
        <w:rPr>
          <w:rFonts w:ascii="Candara" w:hAnsi="Candara"/>
          <w:w w:val="90"/>
          <w:sz w:val="18"/>
          <w:szCs w:val="18"/>
        </w:rPr>
        <w:tab/>
        <w:t xml:space="preserve">             </w:t>
      </w:r>
      <w:r w:rsidR="00A35324">
        <w:rPr>
          <w:rFonts w:ascii="Candara" w:hAnsi="Candara"/>
          <w:w w:val="90"/>
          <w:sz w:val="18"/>
          <w:szCs w:val="18"/>
        </w:rPr>
        <w:t xml:space="preserve"> </w:t>
      </w:r>
      <w:r w:rsidR="00EB7E1F">
        <w:rPr>
          <w:rFonts w:ascii="Candara" w:hAnsi="Candara"/>
          <w:w w:val="90"/>
          <w:sz w:val="18"/>
          <w:szCs w:val="18"/>
        </w:rPr>
        <w:t xml:space="preserve"> </w:t>
      </w:r>
      <w:r w:rsidR="00751B20">
        <w:rPr>
          <w:rFonts w:ascii="Candara" w:hAnsi="Candara"/>
          <w:w w:val="90"/>
          <w:sz w:val="18"/>
          <w:szCs w:val="18"/>
        </w:rPr>
        <w:t xml:space="preserve">Trani ,li </w:t>
      </w:r>
      <w:r w:rsidR="00A22D0A">
        <w:rPr>
          <w:rFonts w:ascii="Candara" w:hAnsi="Candara"/>
          <w:w w:val="90"/>
          <w:sz w:val="18"/>
          <w:szCs w:val="18"/>
        </w:rPr>
        <w:t xml:space="preserve"> 12</w:t>
      </w:r>
      <w:r w:rsidR="00A97906">
        <w:rPr>
          <w:rFonts w:ascii="Candara" w:hAnsi="Candara"/>
          <w:w w:val="90"/>
          <w:sz w:val="18"/>
          <w:szCs w:val="18"/>
        </w:rPr>
        <w:t xml:space="preserve"> </w:t>
      </w:r>
      <w:r w:rsidR="001E2E7E">
        <w:rPr>
          <w:rFonts w:ascii="Candara" w:hAnsi="Candara"/>
          <w:w w:val="90"/>
          <w:sz w:val="18"/>
          <w:szCs w:val="18"/>
        </w:rPr>
        <w:t xml:space="preserve"> luglio</w:t>
      </w:r>
      <w:r w:rsidR="00751B20">
        <w:rPr>
          <w:rFonts w:ascii="Candara" w:hAnsi="Candara"/>
          <w:w w:val="90"/>
          <w:sz w:val="18"/>
          <w:szCs w:val="18"/>
        </w:rPr>
        <w:t xml:space="preserve"> </w:t>
      </w:r>
      <w:r w:rsidR="00AC36CE">
        <w:rPr>
          <w:rFonts w:ascii="Candara" w:hAnsi="Candara"/>
          <w:w w:val="90"/>
          <w:sz w:val="18"/>
          <w:szCs w:val="18"/>
        </w:rPr>
        <w:t xml:space="preserve"> 2019 </w:t>
      </w:r>
    </w:p>
    <w:p w:rsidR="00A03525" w:rsidRDefault="008D415C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</w:t>
      </w:r>
      <w:r w:rsidR="000362CD" w:rsidRPr="007A6278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,Comparto Ministeri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Funzioni Centrali-</w:t>
      </w:r>
      <w:r w:rsidR="00CC011D" w:rsidRPr="007A6278">
        <w:rPr>
          <w:rFonts w:ascii="Candara" w:hAnsi="Candara"/>
          <w:b/>
          <w:w w:val="90"/>
          <w:sz w:val="16"/>
          <w:szCs w:val="16"/>
        </w:rPr>
        <w:t>Funzioni Locali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ed Enti,</w:t>
      </w:r>
      <w:r w:rsidR="00A03525">
        <w:rPr>
          <w:rFonts w:ascii="Candara" w:hAnsi="Candara"/>
          <w:b/>
          <w:w w:val="90"/>
          <w:sz w:val="16"/>
          <w:szCs w:val="16"/>
        </w:rPr>
        <w:t xml:space="preserve">  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Dirigenza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,</w:t>
      </w:r>
      <w:r w:rsidR="00A03525">
        <w:rPr>
          <w:rFonts w:ascii="Candara" w:hAnsi="Candara"/>
          <w:b/>
          <w:w w:val="90"/>
          <w:sz w:val="16"/>
          <w:szCs w:val="16"/>
        </w:rPr>
        <w:t xml:space="preserve"> 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Settore Commercio e Privato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,</w:t>
      </w:r>
      <w:r w:rsidR="00456B0C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Edilizia e Metalmeccanici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 xml:space="preserve"> </w:t>
      </w:r>
    </w:p>
    <w:p w:rsidR="00412427" w:rsidRDefault="00412427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214B7D" w:rsidRDefault="00094E8B" w:rsidP="007B09B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  <w:t xml:space="preserve">          </w:t>
      </w:r>
      <w:r w:rsidR="00F22D7A">
        <w:rPr>
          <w:rFonts w:ascii="Candara" w:hAnsi="Candara"/>
          <w:b/>
          <w:w w:val="90"/>
          <w:sz w:val="16"/>
          <w:szCs w:val="16"/>
        </w:rPr>
        <w:t>OGGETTO</w:t>
      </w:r>
      <w:r w:rsidR="00D3423F">
        <w:rPr>
          <w:rFonts w:ascii="Candara" w:hAnsi="Candara"/>
          <w:b/>
          <w:w w:val="90"/>
          <w:sz w:val="16"/>
          <w:szCs w:val="16"/>
        </w:rPr>
        <w:t>:</w:t>
      </w:r>
      <w:r w:rsidR="00130820">
        <w:rPr>
          <w:rFonts w:ascii="Candara" w:hAnsi="Candara"/>
          <w:b/>
          <w:w w:val="90"/>
          <w:sz w:val="16"/>
          <w:szCs w:val="16"/>
        </w:rPr>
        <w:t xml:space="preserve"> </w:t>
      </w:r>
      <w:r w:rsidR="00214B7D">
        <w:rPr>
          <w:rFonts w:ascii="Candara" w:hAnsi="Candara"/>
          <w:b/>
          <w:w w:val="90"/>
          <w:sz w:val="16"/>
          <w:szCs w:val="16"/>
        </w:rPr>
        <w:t>Mobilità Interna Casa Circondariale di TRIESTE. Piano ferie estivo anno 2019 la cui conclusione è prevista per la prima decade di settembre 2019. Inopportuna attivazione mobilità interna</w:t>
      </w:r>
      <w:r w:rsidR="00340467">
        <w:rPr>
          <w:rFonts w:ascii="Candara" w:hAnsi="Candara"/>
          <w:b/>
          <w:w w:val="90"/>
          <w:sz w:val="16"/>
          <w:szCs w:val="16"/>
        </w:rPr>
        <w:t>: Area Trattamentale/ Cucina detenuti,Ufficio Colloqui</w:t>
      </w:r>
      <w:r w:rsidR="00214B7D">
        <w:rPr>
          <w:rFonts w:ascii="Candara" w:hAnsi="Candara"/>
          <w:b/>
          <w:w w:val="90"/>
          <w:sz w:val="16"/>
          <w:szCs w:val="16"/>
        </w:rPr>
        <w:t>.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Cfr. nota n. 4393 del 9 luglio 2019 C.C.le Trieste –  AVVISO   n. 110 – 111 del 9 luglio 2019 </w:t>
      </w:r>
      <w:r w:rsidR="00214B7D">
        <w:rPr>
          <w:rFonts w:ascii="Candara" w:hAnsi="Candara"/>
          <w:b/>
          <w:w w:val="90"/>
          <w:sz w:val="16"/>
          <w:szCs w:val="16"/>
        </w:rPr>
        <w:t xml:space="preserve"> </w:t>
      </w:r>
    </w:p>
    <w:p w:rsidR="00A22D0A" w:rsidRDefault="00214B7D" w:rsidP="007B09B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>RICHIESTA DIFFERIMENTO MOBILITA’ INTERNA 1°  OTTOBRE 2019 AL FINE DI CONSENTIRE ANCHE AL PERSONALE ASSENTE, DI POTER FISICAMENTE PARTECIPARE A TUTTE LE  FASI  CONCORSUALI  DI CHE TRATTASI.</w:t>
      </w:r>
      <w:r w:rsidR="00C10202">
        <w:rPr>
          <w:rFonts w:ascii="Candara" w:hAnsi="Candara"/>
          <w:b/>
          <w:w w:val="90"/>
          <w:sz w:val="16"/>
          <w:szCs w:val="16"/>
        </w:rPr>
        <w:t xml:space="preserve"> DIFFIDA ADEMPIERE.</w:t>
      </w:r>
    </w:p>
    <w:p w:rsidR="00173199" w:rsidRDefault="00173199" w:rsidP="00A22D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D6487C" w:rsidRDefault="009633C4" w:rsidP="00A22D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 w:rsidR="00D3423F">
        <w:rPr>
          <w:rFonts w:ascii="Candara" w:hAnsi="Candara"/>
          <w:b/>
          <w:w w:val="90"/>
          <w:sz w:val="16"/>
          <w:szCs w:val="16"/>
        </w:rPr>
        <w:tab/>
      </w:r>
      <w:r w:rsidR="00D3423F">
        <w:rPr>
          <w:rFonts w:ascii="Candara" w:hAnsi="Candara"/>
          <w:b/>
          <w:w w:val="90"/>
          <w:sz w:val="16"/>
          <w:szCs w:val="16"/>
        </w:rPr>
        <w:tab/>
        <w:t xml:space="preserve">                </w:t>
      </w:r>
      <w:r w:rsidR="000A702B">
        <w:rPr>
          <w:rFonts w:ascii="Candara" w:hAnsi="Candara"/>
          <w:b/>
          <w:w w:val="90"/>
          <w:sz w:val="16"/>
          <w:szCs w:val="16"/>
        </w:rPr>
        <w:t xml:space="preserve">                </w:t>
      </w:r>
      <w:r w:rsidR="00801A75">
        <w:rPr>
          <w:rFonts w:ascii="Candara" w:hAnsi="Candara"/>
          <w:b/>
          <w:w w:val="90"/>
          <w:sz w:val="16"/>
          <w:szCs w:val="16"/>
        </w:rPr>
        <w:t xml:space="preserve">              </w:t>
      </w:r>
      <w:r w:rsidR="000A702B">
        <w:rPr>
          <w:rFonts w:ascii="Candara" w:hAnsi="Candara"/>
          <w:b/>
          <w:w w:val="90"/>
          <w:sz w:val="16"/>
          <w:szCs w:val="16"/>
        </w:rPr>
        <w:t xml:space="preserve">Spett. le </w:t>
      </w:r>
      <w:r w:rsidR="00A22D0A">
        <w:rPr>
          <w:rFonts w:ascii="Candara" w:hAnsi="Candara"/>
          <w:b/>
          <w:w w:val="90"/>
          <w:sz w:val="16"/>
          <w:szCs w:val="16"/>
        </w:rPr>
        <w:t xml:space="preserve"> </w:t>
      </w:r>
      <w:r w:rsidR="00A22D0A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 xml:space="preserve">Direzione Casa  Circondariale </w:t>
      </w:r>
      <w:r w:rsidR="00A22D0A">
        <w:rPr>
          <w:rFonts w:ascii="Candara" w:hAnsi="Candara"/>
          <w:b/>
          <w:w w:val="90"/>
          <w:sz w:val="16"/>
          <w:szCs w:val="16"/>
        </w:rPr>
        <w:tab/>
      </w:r>
      <w:r w:rsidR="00A22D0A">
        <w:rPr>
          <w:rFonts w:ascii="Candara" w:hAnsi="Candara"/>
          <w:b/>
          <w:w w:val="90"/>
          <w:sz w:val="16"/>
          <w:szCs w:val="16"/>
        </w:rPr>
        <w:tab/>
      </w:r>
      <w:r w:rsidR="00214B7D">
        <w:rPr>
          <w:rFonts w:ascii="Candara" w:hAnsi="Candara"/>
          <w:b/>
          <w:w w:val="90"/>
          <w:sz w:val="16"/>
          <w:szCs w:val="16"/>
        </w:rPr>
        <w:t xml:space="preserve">       </w:t>
      </w:r>
      <w:r w:rsidR="007B09BB">
        <w:rPr>
          <w:rFonts w:ascii="Candara" w:hAnsi="Candara"/>
          <w:b/>
          <w:w w:val="90"/>
          <w:sz w:val="16"/>
          <w:szCs w:val="16"/>
        </w:rPr>
        <w:t>TRIESTE</w:t>
      </w:r>
    </w:p>
    <w:p w:rsidR="00A22D0A" w:rsidRDefault="00A22D0A" w:rsidP="00A22D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A22D0A" w:rsidRDefault="00A22D0A" w:rsidP="00A22D0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>Al</w:t>
      </w:r>
      <w:r>
        <w:rPr>
          <w:rFonts w:ascii="Candara" w:hAnsi="Candara"/>
          <w:b/>
          <w:w w:val="90"/>
          <w:sz w:val="16"/>
          <w:szCs w:val="16"/>
        </w:rPr>
        <w:tab/>
        <w:t>Provv</w:t>
      </w:r>
      <w:r w:rsidR="007B09BB">
        <w:rPr>
          <w:rFonts w:ascii="Candara" w:hAnsi="Candara"/>
          <w:b/>
          <w:w w:val="90"/>
          <w:sz w:val="16"/>
          <w:szCs w:val="16"/>
        </w:rPr>
        <w:t>editore Regionale TRIVENETO – FRIULI VENEZIA GIULIA</w:t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>dell’Amministrazione Penitenziaria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 xml:space="preserve">Affari Generali Ufficio 1 Relazioni </w:t>
      </w:r>
      <w:r w:rsidR="007B09BB">
        <w:rPr>
          <w:rFonts w:ascii="Candara" w:hAnsi="Candara"/>
          <w:b/>
          <w:w w:val="90"/>
          <w:sz w:val="16"/>
          <w:szCs w:val="16"/>
        </w:rPr>
        <w:t>Sindacali PRAP</w:t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  <w:t>PADOVA</w:t>
      </w:r>
    </w:p>
    <w:p w:rsidR="000A702B" w:rsidRDefault="000A702B" w:rsidP="00D3423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D6487C" w:rsidRDefault="00A22D0A" w:rsidP="00D3423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 xml:space="preserve">Al </w:t>
      </w:r>
      <w:r>
        <w:rPr>
          <w:rFonts w:ascii="Candara" w:hAnsi="Candara"/>
          <w:b/>
          <w:w w:val="90"/>
          <w:sz w:val="16"/>
          <w:szCs w:val="16"/>
        </w:rPr>
        <w:tab/>
        <w:t>Direttore dell’Ufficio IV delle Relazioni Sindacali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 xml:space="preserve">c.a. dottoressa IDA 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>DEL GROSSO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>Largo Luigi Daga, 2  - 00164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>ROMA</w:t>
      </w:r>
    </w:p>
    <w:p w:rsidR="00130820" w:rsidRDefault="00130820" w:rsidP="00D3423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130820" w:rsidRDefault="00130820" w:rsidP="00D3423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  <w:t>Al</w:t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>Segretario Regionale del Triveneto – Friuli Venezia Giulia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  <w:t>Federazione Sindacale Co</w:t>
      </w:r>
      <w:r>
        <w:rPr>
          <w:rFonts w:ascii="Candara" w:hAnsi="Candara"/>
          <w:b/>
          <w:w w:val="90"/>
          <w:sz w:val="16"/>
          <w:szCs w:val="16"/>
        </w:rPr>
        <w:t xml:space="preserve">.S.P.  </w:t>
      </w:r>
      <w:r w:rsidR="00C10202">
        <w:rPr>
          <w:rFonts w:ascii="Candara" w:hAnsi="Candara"/>
          <w:b/>
          <w:w w:val="90"/>
          <w:sz w:val="16"/>
          <w:szCs w:val="16"/>
        </w:rPr>
        <w:t xml:space="preserve">  </w:t>
      </w:r>
      <w:r>
        <w:rPr>
          <w:rFonts w:ascii="Candara" w:hAnsi="Candara"/>
          <w:b/>
          <w:w w:val="90"/>
          <w:sz w:val="16"/>
          <w:szCs w:val="16"/>
        </w:rPr>
        <w:t xml:space="preserve">Casa </w:t>
      </w:r>
      <w:r w:rsidR="007B09BB">
        <w:rPr>
          <w:rFonts w:ascii="Candara" w:hAnsi="Candara"/>
          <w:b/>
          <w:w w:val="90"/>
          <w:sz w:val="16"/>
          <w:szCs w:val="16"/>
        </w:rPr>
        <w:t>C.</w:t>
      </w:r>
      <w:r w:rsidR="00C10202">
        <w:rPr>
          <w:rFonts w:ascii="Candara" w:hAnsi="Candara"/>
          <w:b/>
          <w:w w:val="90"/>
          <w:sz w:val="16"/>
          <w:szCs w:val="16"/>
        </w:rPr>
        <w:t xml:space="preserve"> </w:t>
      </w:r>
      <w:r w:rsidR="007B09BB">
        <w:rPr>
          <w:rFonts w:ascii="Candara" w:hAnsi="Candara"/>
          <w:b/>
          <w:w w:val="90"/>
          <w:sz w:val="16"/>
          <w:szCs w:val="16"/>
        </w:rPr>
        <w:t xml:space="preserve">le      </w:t>
      </w:r>
      <w:r w:rsidR="00C10202">
        <w:rPr>
          <w:rFonts w:ascii="Candara" w:hAnsi="Candara"/>
          <w:b/>
          <w:w w:val="90"/>
          <w:sz w:val="16"/>
          <w:szCs w:val="16"/>
        </w:rPr>
        <w:t xml:space="preserve">        </w:t>
      </w:r>
      <w:r w:rsidR="007B09BB">
        <w:rPr>
          <w:rFonts w:ascii="Candara" w:hAnsi="Candara"/>
          <w:b/>
          <w:w w:val="90"/>
          <w:sz w:val="16"/>
          <w:szCs w:val="16"/>
        </w:rPr>
        <w:t>TRIESTE</w:t>
      </w:r>
    </w:p>
    <w:p w:rsidR="00130820" w:rsidRDefault="00130820" w:rsidP="00D3423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8B0830" w:rsidRDefault="00B20CE9" w:rsidP="0041242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  <w:t>Al</w:t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>Signor   RUSSO  GIOVANNI</w:t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>Segretaria Pr</w:t>
      </w:r>
      <w:r w:rsidR="007B09BB">
        <w:rPr>
          <w:rFonts w:ascii="Candara" w:hAnsi="Candara"/>
          <w:b/>
          <w:w w:val="90"/>
          <w:sz w:val="16"/>
          <w:szCs w:val="16"/>
        </w:rPr>
        <w:t>ovinciale FS-Co.S.P. Comp. Funzioni</w:t>
      </w:r>
      <w:r>
        <w:rPr>
          <w:rFonts w:ascii="Candara" w:hAnsi="Candara"/>
          <w:b/>
          <w:w w:val="90"/>
          <w:sz w:val="16"/>
          <w:szCs w:val="16"/>
        </w:rPr>
        <w:t xml:space="preserve"> Centrali</w:t>
      </w:r>
      <w:r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  <w:t>presso Casa Circondariale</w:t>
      </w:r>
      <w:r w:rsidR="007B09BB">
        <w:rPr>
          <w:rFonts w:ascii="Candara" w:hAnsi="Candara"/>
          <w:b/>
          <w:w w:val="90"/>
          <w:sz w:val="16"/>
          <w:szCs w:val="16"/>
        </w:rPr>
        <w:tab/>
      </w:r>
      <w:r w:rsidR="007B09BB">
        <w:rPr>
          <w:rFonts w:ascii="Candara" w:hAnsi="Candara"/>
          <w:b/>
          <w:w w:val="90"/>
          <w:sz w:val="16"/>
          <w:szCs w:val="16"/>
        </w:rPr>
        <w:tab/>
        <w:t>TRIESTE</w:t>
      </w:r>
    </w:p>
    <w:p w:rsidR="00214B7D" w:rsidRDefault="00214B7D" w:rsidP="0041242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B20CE9" w:rsidRDefault="00B20CE9" w:rsidP="0041242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B20CE9" w:rsidRDefault="00A17CEF" w:rsidP="0041242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       </w:t>
      </w:r>
      <w:r w:rsidR="00C10202">
        <w:rPr>
          <w:rFonts w:ascii="Candara" w:hAnsi="Candara"/>
          <w:b/>
          <w:w w:val="90"/>
          <w:sz w:val="16"/>
          <w:szCs w:val="16"/>
        </w:rPr>
        <w:t xml:space="preserve"> </w:t>
      </w:r>
      <w:r w:rsidR="00B20CE9">
        <w:rPr>
          <w:rFonts w:ascii="Candara" w:hAnsi="Candara"/>
          <w:b/>
          <w:w w:val="90"/>
          <w:sz w:val="16"/>
          <w:szCs w:val="16"/>
        </w:rPr>
        <w:t>Gentile direttore,</w:t>
      </w:r>
    </w:p>
    <w:p w:rsidR="00B20CE9" w:rsidRDefault="00B20CE9" w:rsidP="0041242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7B09BB" w:rsidRDefault="00C10202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      </w:t>
      </w:r>
      <w:r w:rsidR="00214B7D">
        <w:rPr>
          <w:rFonts w:ascii="Candara" w:hAnsi="Candara"/>
          <w:b/>
          <w:w w:val="90"/>
          <w:sz w:val="16"/>
          <w:szCs w:val="16"/>
        </w:rPr>
        <w:t xml:space="preserve"> per vie informali veniamo a conoscenza da internet attraverso pagine di altre organizzazioni sindacali presenti su Trieste di una Vostra recentissima disposizione 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prot. N. 4393 del 9 luglio 2019 con allegati avviso n. 110-111 del 9 luglio 2019 </w:t>
      </w:r>
      <w:r w:rsidR="00214B7D">
        <w:rPr>
          <w:rFonts w:ascii="Candara" w:hAnsi="Candara"/>
          <w:b/>
          <w:w w:val="90"/>
          <w:sz w:val="16"/>
          <w:szCs w:val="16"/>
        </w:rPr>
        <w:t>con cui sembra voler attivare le procedure di Interpello Mobilità Interna ex art. 3 DPR 349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5/1995 per alcune Aree </w:t>
      </w:r>
      <w:r w:rsidR="00214B7D">
        <w:rPr>
          <w:rFonts w:ascii="Candara" w:hAnsi="Candara"/>
          <w:b/>
          <w:w w:val="90"/>
          <w:sz w:val="16"/>
          <w:szCs w:val="16"/>
        </w:rPr>
        <w:t>Pedagogiche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Trattamentali/Cucina detenuti,Ufficio Colloqui  dando la scadenza del  deposito delle istanze alla data del 06 AGOSTO 2019 e lo spoglio nella data del 26/08/2019</w:t>
      </w:r>
      <w:r w:rsidR="00214B7D">
        <w:rPr>
          <w:rFonts w:ascii="Candara" w:hAnsi="Candara"/>
          <w:b/>
          <w:w w:val="90"/>
          <w:sz w:val="16"/>
          <w:szCs w:val="16"/>
        </w:rPr>
        <w:t xml:space="preserve">  nella sede da lei diretta.</w:t>
      </w:r>
    </w:p>
    <w:p w:rsidR="00340467" w:rsidRDefault="00340467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  <w:t>In Italia,Trieste sembra essere l’unico Istituto nel pieno di ferragosto o periodo comunque dedicato al congedo ordinario estivo che avvia procedure d’interpello quando per anni tali interpelli come la cucina sono stati  discutibilmente bai</w:t>
      </w:r>
      <w:r w:rsidR="00026FA0">
        <w:rPr>
          <w:rFonts w:ascii="Candara" w:hAnsi="Candara"/>
          <w:b/>
          <w:w w:val="90"/>
          <w:sz w:val="16"/>
          <w:szCs w:val="16"/>
        </w:rPr>
        <w:t>-</w:t>
      </w:r>
      <w:r>
        <w:rPr>
          <w:rFonts w:ascii="Candara" w:hAnsi="Candara"/>
          <w:b/>
          <w:w w:val="90"/>
          <w:sz w:val="16"/>
          <w:szCs w:val="16"/>
        </w:rPr>
        <w:t>passati.</w:t>
      </w:r>
    </w:p>
    <w:p w:rsidR="00214B7D" w:rsidRDefault="00214B7D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 w:rsidR="00C10202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>Sconcerta il fatto che codesto Ente non abbia ritenuto,come invece per norma articolo 19 lettera a)b) comma 1,2 dello Statuto dei lavoratori; articolo 3,21,39,97 della Costituzione e sulla base della Sentenza della Suprema Corte di Cassazione 08/05/2018 che qui si allega (all.1),per notifica e adempimento,inserito anche la Scrivente Federazione Sindacale Co.S.P. Comparto Sicurezza e Difesa, Comparto Funzioni  Centrali ed Enti, tra le Sigle destinatarie dell’informativa (sic.?)</w:t>
      </w:r>
    </w:p>
    <w:p w:rsidR="00214B7D" w:rsidRDefault="00C10202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          </w:t>
      </w:r>
      <w:r w:rsidR="00214B7D">
        <w:rPr>
          <w:rFonts w:ascii="Candara" w:hAnsi="Candara"/>
          <w:b/>
          <w:w w:val="90"/>
          <w:sz w:val="16"/>
          <w:szCs w:val="16"/>
        </w:rPr>
        <w:t xml:space="preserve"> Sconcerta ancor di più che la VS, non abbia minimamente pensato che indire nel mese di luglio,anzi quasi metà luglio un interpello nonostante conosca che una parte consistente del personale è assente per congedo ordinario estivo e che tale congedo,spalmato su altri quadranti non potrà che terminare per la seconda decade,circa, salvo complicazioni,  del  mese di Settembre p.v.(Sic.?).</w:t>
      </w:r>
    </w:p>
    <w:p w:rsidR="00214B7D" w:rsidRDefault="00C10202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          Sconcerta  dover conosc</w:t>
      </w:r>
      <w:r w:rsidR="00214B7D">
        <w:rPr>
          <w:rFonts w:ascii="Candara" w:hAnsi="Candara"/>
          <w:b/>
          <w:w w:val="90"/>
          <w:sz w:val="16"/>
          <w:szCs w:val="16"/>
        </w:rPr>
        <w:t>ere per le vie brevi di un diniego a partecipare per dipendenti che si trovano collocati in posti di</w:t>
      </w:r>
      <w:r>
        <w:rPr>
          <w:rFonts w:ascii="Candara" w:hAnsi="Candara"/>
          <w:b/>
          <w:w w:val="90"/>
          <w:sz w:val="16"/>
          <w:szCs w:val="16"/>
        </w:rPr>
        <w:t xml:space="preserve"> s</w:t>
      </w:r>
      <w:r w:rsidR="00214B7D">
        <w:rPr>
          <w:rFonts w:ascii="Candara" w:hAnsi="Candara"/>
          <w:b/>
          <w:w w:val="90"/>
          <w:sz w:val="16"/>
          <w:szCs w:val="16"/>
        </w:rPr>
        <w:t>ervizio</w:t>
      </w:r>
      <w:r>
        <w:rPr>
          <w:rFonts w:ascii="Candara" w:hAnsi="Candara"/>
          <w:b/>
          <w:w w:val="90"/>
          <w:sz w:val="16"/>
          <w:szCs w:val="16"/>
        </w:rPr>
        <w:t xml:space="preserve"> ogig posto a rotazione per solo esclusivo interesse della Parte Pubblica o per mancanza di partecipanti ai precedenti Interpelli in violazione alle norme pattuite con PIR e PIL ancora vigenti che diversamente ammette a partecipare qualsiasi dipendente trattenuto dall’Amministrazione in quelle postazioni cariche fisse per mancanza di adesioni agli interpelli precedenti (Sic.?).</w:t>
      </w:r>
    </w:p>
    <w:p w:rsidR="00C10202" w:rsidRDefault="00C10202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b/>
          <w:w w:val="90"/>
          <w:sz w:val="16"/>
          <w:szCs w:val="16"/>
        </w:rPr>
        <w:t xml:space="preserve">                   Da un’attenta lettura della recente CAR 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espressasi </w:t>
      </w:r>
      <w:r>
        <w:rPr>
          <w:rFonts w:ascii="Candara" w:hAnsi="Candara"/>
          <w:b/>
          <w:w w:val="90"/>
          <w:sz w:val="16"/>
          <w:szCs w:val="16"/>
        </w:rPr>
        <w:t>sull’argomento specifico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,ha definito che un dipendente non può partecipare all’interpello per la stessa postazione di servizio quando in tale postazione non abbia ancora concluso il proprio periodo e durata, un’interpretazione </w:t>
      </w:r>
      <w:r>
        <w:rPr>
          <w:rFonts w:ascii="Candara" w:hAnsi="Candara"/>
          <w:b/>
          <w:w w:val="90"/>
          <w:sz w:val="16"/>
          <w:szCs w:val="16"/>
        </w:rPr>
        <w:t xml:space="preserve"> di segno opposto alle intenzioni partecipate ai propri dipendenti dalla VS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che vorrebbe escludere,per quanto riferitoci per le vie brevi, coloro i quali siano stati trattenuti,come il caso che si disquisisce,dalla’Amministrazione. P</w:t>
      </w:r>
      <w:r>
        <w:rPr>
          <w:rFonts w:ascii="Candara" w:hAnsi="Candara"/>
          <w:b/>
          <w:w w:val="90"/>
          <w:sz w:val="16"/>
          <w:szCs w:val="16"/>
        </w:rPr>
        <w:t>ertanto,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diffidiamo la VS ad </w:t>
      </w:r>
      <w:r>
        <w:rPr>
          <w:rFonts w:ascii="Candara" w:hAnsi="Candara"/>
          <w:b/>
          <w:w w:val="90"/>
          <w:sz w:val="16"/>
          <w:szCs w:val="16"/>
        </w:rPr>
        <w:t>informare la Scrivente Federazione di ogni informativa preventiva e successiva</w:t>
      </w:r>
      <w:r w:rsidR="00340467">
        <w:rPr>
          <w:rFonts w:ascii="Candara" w:hAnsi="Candara"/>
          <w:b/>
          <w:w w:val="90"/>
          <w:sz w:val="16"/>
          <w:szCs w:val="16"/>
        </w:rPr>
        <w:t>, compresa</w:t>
      </w:r>
      <w:r>
        <w:rPr>
          <w:rFonts w:ascii="Candara" w:hAnsi="Candara"/>
          <w:b/>
          <w:w w:val="90"/>
          <w:sz w:val="16"/>
          <w:szCs w:val="16"/>
        </w:rPr>
        <w:t xml:space="preserve"> verbali che si andranno a redigere per qua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lsiasi iniziativa;  </w:t>
      </w:r>
      <w:r>
        <w:rPr>
          <w:rFonts w:ascii="Candara" w:hAnsi="Candara"/>
          <w:b/>
          <w:w w:val="90"/>
          <w:sz w:val="16"/>
          <w:szCs w:val="16"/>
        </w:rPr>
        <w:t>Voglia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altresì </w:t>
      </w:r>
      <w:r>
        <w:rPr>
          <w:rFonts w:ascii="Candara" w:hAnsi="Candara"/>
          <w:b/>
          <w:w w:val="90"/>
          <w:sz w:val="16"/>
          <w:szCs w:val="16"/>
        </w:rPr>
        <w:t xml:space="preserve"> la VS,in autotutela, </w:t>
      </w:r>
      <w:r w:rsidRPr="00340467">
        <w:rPr>
          <w:rFonts w:ascii="Candara" w:hAnsi="Candara"/>
          <w:b/>
          <w:w w:val="90"/>
          <w:sz w:val="16"/>
          <w:szCs w:val="16"/>
          <w:u w:val="single"/>
        </w:rPr>
        <w:t>DIFFERIR</w:t>
      </w:r>
      <w:r>
        <w:rPr>
          <w:rFonts w:ascii="Candara" w:hAnsi="Candara"/>
          <w:b/>
          <w:w w:val="90"/>
          <w:sz w:val="16"/>
          <w:szCs w:val="16"/>
        </w:rPr>
        <w:t xml:space="preserve">E 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>l’interpello di che trattasi,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>a rigor di logica e partecipazione di massa,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 xml:space="preserve">alla data del 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</w:t>
      </w:r>
      <w:r>
        <w:rPr>
          <w:rFonts w:ascii="Candara" w:hAnsi="Candara"/>
          <w:b/>
          <w:w w:val="90"/>
          <w:sz w:val="16"/>
          <w:szCs w:val="16"/>
        </w:rPr>
        <w:t xml:space="preserve"> 1°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OTTOBRE 2019 così facendo offrendo </w:t>
      </w:r>
      <w:r>
        <w:rPr>
          <w:rFonts w:ascii="Candara" w:hAnsi="Candara"/>
          <w:b/>
          <w:w w:val="90"/>
          <w:sz w:val="16"/>
          <w:szCs w:val="16"/>
        </w:rPr>
        <w:t xml:space="preserve"> la</w:t>
      </w:r>
      <w:r w:rsidR="00340467">
        <w:rPr>
          <w:rFonts w:ascii="Candara" w:hAnsi="Candara"/>
          <w:b/>
          <w:w w:val="90"/>
          <w:sz w:val="16"/>
          <w:szCs w:val="16"/>
        </w:rPr>
        <w:t xml:space="preserve"> più ampia e generale </w:t>
      </w:r>
      <w:r>
        <w:rPr>
          <w:rFonts w:ascii="Candara" w:hAnsi="Candara"/>
          <w:b/>
          <w:w w:val="90"/>
          <w:sz w:val="16"/>
          <w:szCs w:val="16"/>
        </w:rPr>
        <w:t xml:space="preserve"> possibilità a tutto il personale assente per fruizione conclusiva del congedo ordinario, </w:t>
      </w:r>
      <w:r w:rsidR="00340467">
        <w:rPr>
          <w:rFonts w:ascii="Candara" w:hAnsi="Candara"/>
          <w:b/>
          <w:w w:val="90"/>
          <w:sz w:val="16"/>
          <w:szCs w:val="16"/>
        </w:rPr>
        <w:t>agli interpelli citati secondo Direttiva nazionale della Commissione di garanzia dell’8 marzo 2008 ancora vigente.</w:t>
      </w:r>
    </w:p>
    <w:p w:rsidR="004B5A08" w:rsidRPr="00094E8B" w:rsidRDefault="00C10202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Narrow" w:hAnsi="Arial Narrow"/>
          <w:i/>
          <w:w w:val="90"/>
          <w:sz w:val="18"/>
          <w:szCs w:val="18"/>
        </w:rPr>
      </w:pPr>
      <w:r>
        <w:rPr>
          <w:rFonts w:ascii="Candara" w:hAnsi="Candara"/>
          <w:b/>
          <w:w w:val="90"/>
          <w:sz w:val="16"/>
          <w:szCs w:val="16"/>
        </w:rPr>
        <w:t xml:space="preserve">Tutte le comunicazioni,oltre alla segreteria Regionale e Provinciale FS-COSP in sede dovranno anche essere puntualmente trasmesse a questa Segreteria Generale Nazionale all’E-mail: </w:t>
      </w:r>
      <w:hyperlink r:id="rId8" w:history="1">
        <w:r w:rsidRPr="00D94690">
          <w:rPr>
            <w:rStyle w:val="Collegamentoipertestuale"/>
            <w:rFonts w:ascii="Candara" w:hAnsi="Candara"/>
            <w:b/>
            <w:w w:val="90"/>
            <w:sz w:val="16"/>
            <w:szCs w:val="16"/>
          </w:rPr>
          <w:t>segretariogeneralecoosp@gmail.com</w:t>
        </w:r>
      </w:hyperlink>
      <w:r>
        <w:rPr>
          <w:rFonts w:ascii="Candara" w:hAnsi="Candara"/>
          <w:b/>
          <w:w w:val="90"/>
          <w:sz w:val="16"/>
          <w:szCs w:val="16"/>
        </w:rPr>
        <w:t xml:space="preserve">   </w:t>
      </w:r>
      <w:hyperlink r:id="rId9" w:history="1">
        <w:r w:rsidRPr="00D94690">
          <w:rPr>
            <w:rStyle w:val="Collegamentoipertestuale"/>
            <w:rFonts w:ascii="Candara" w:hAnsi="Candara"/>
            <w:b/>
            <w:w w:val="90"/>
            <w:sz w:val="16"/>
            <w:szCs w:val="16"/>
          </w:rPr>
          <w:t>relazionisindcosp@libero.it</w:t>
        </w:r>
      </w:hyperlink>
      <w:r>
        <w:rPr>
          <w:rFonts w:ascii="Candara" w:hAnsi="Candara"/>
          <w:b/>
          <w:w w:val="90"/>
          <w:sz w:val="16"/>
          <w:szCs w:val="16"/>
        </w:rPr>
        <w:t xml:space="preserve">   pec: </w:t>
      </w:r>
      <w:hyperlink r:id="rId10" w:history="1">
        <w:r w:rsidRPr="00D94690">
          <w:rPr>
            <w:rStyle w:val="Collegamentoipertestuale"/>
            <w:rFonts w:ascii="Candara" w:hAnsi="Candara"/>
            <w:b/>
            <w:w w:val="90"/>
            <w:sz w:val="16"/>
            <w:szCs w:val="16"/>
          </w:rPr>
          <w:t>segreteriageneralecoosdp@pec.it</w:t>
        </w:r>
      </w:hyperlink>
      <w:r>
        <w:rPr>
          <w:rFonts w:ascii="Candara" w:hAnsi="Candara"/>
          <w:b/>
          <w:w w:val="90"/>
          <w:sz w:val="16"/>
          <w:szCs w:val="16"/>
        </w:rPr>
        <w:t xml:space="preserve"> fax 0802142003,senza ulteriore indugio.</w:t>
      </w:r>
      <w:r w:rsidR="00EF7C57">
        <w:rPr>
          <w:rFonts w:ascii="Candara" w:hAnsi="Candara"/>
          <w:b/>
          <w:w w:val="90"/>
          <w:sz w:val="16"/>
          <w:szCs w:val="16"/>
        </w:rPr>
        <w:tab/>
      </w:r>
      <w:r w:rsidR="008D37BE">
        <w:rPr>
          <w:rFonts w:ascii="Arial Narrow" w:hAnsi="Arial Narrow"/>
          <w:i/>
          <w:w w:val="90"/>
          <w:sz w:val="18"/>
          <w:szCs w:val="18"/>
        </w:rPr>
        <w:t xml:space="preserve"> </w:t>
      </w:r>
      <w:r w:rsidR="00B22575" w:rsidRPr="00094E8B">
        <w:rPr>
          <w:rFonts w:ascii="Arial Narrow" w:hAnsi="Arial Narrow"/>
          <w:i/>
          <w:w w:val="90"/>
          <w:sz w:val="18"/>
          <w:szCs w:val="18"/>
        </w:rPr>
        <w:t>Cordiali saluti in attesa di riscontro.</w:t>
      </w:r>
      <w:r w:rsidR="005D3D7A" w:rsidRPr="00094E8B">
        <w:rPr>
          <w:rFonts w:ascii="Arial Narrow" w:hAnsi="Arial Narrow"/>
          <w:i/>
          <w:w w:val="90"/>
          <w:sz w:val="18"/>
          <w:szCs w:val="18"/>
        </w:rPr>
        <w:t xml:space="preserve"> </w:t>
      </w:r>
    </w:p>
    <w:p w:rsidR="004B5A08" w:rsidRPr="00094E8B" w:rsidRDefault="004B5A08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Narrow" w:hAnsi="Arial Narrow"/>
          <w:i/>
          <w:w w:val="90"/>
          <w:sz w:val="18"/>
          <w:szCs w:val="18"/>
        </w:rPr>
      </w:pPr>
      <w:r w:rsidRPr="00094E8B">
        <w:rPr>
          <w:rFonts w:ascii="Arial Narrow" w:hAnsi="Arial Narrow"/>
          <w:i/>
          <w:w w:val="90"/>
          <w:sz w:val="18"/>
          <w:szCs w:val="18"/>
        </w:rPr>
        <w:t>IL SEGRETARIO GENERALE NAZIONALE FS-COSP</w:t>
      </w:r>
    </w:p>
    <w:p w:rsidR="004B5A08" w:rsidRPr="00094E8B" w:rsidRDefault="004B5A08" w:rsidP="00094E8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Narrow" w:hAnsi="Arial Narrow"/>
          <w:i/>
          <w:w w:val="90"/>
          <w:sz w:val="18"/>
          <w:szCs w:val="18"/>
        </w:rPr>
      </w:pPr>
      <w:r w:rsidRPr="00094E8B">
        <w:rPr>
          <w:rFonts w:ascii="Arial Narrow" w:hAnsi="Arial Narrow"/>
          <w:i/>
          <w:w w:val="90"/>
          <w:sz w:val="18"/>
          <w:szCs w:val="18"/>
        </w:rPr>
        <w:t>Domenico MASTRULLI</w:t>
      </w:r>
    </w:p>
    <w:p w:rsidR="008C5952" w:rsidRPr="004B5A08" w:rsidRDefault="005D3D7A" w:rsidP="00B20CF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Arial Black" w:hAnsi="Arial Black"/>
          <w:i/>
          <w:w w:val="90"/>
          <w:sz w:val="16"/>
          <w:szCs w:val="16"/>
        </w:rPr>
      </w:pPr>
      <w:r>
        <w:rPr>
          <w:rFonts w:ascii="Candara" w:hAnsi="Candara"/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95885</wp:posOffset>
            </wp:positionV>
            <wp:extent cx="899795" cy="361315"/>
            <wp:effectExtent l="1905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F55572" w:rsidRPr="00EE45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175739" w:rsidRPr="00EE4570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00BC9" w:rsidRPr="00EE4570">
        <w:rPr>
          <w:rFonts w:ascii="Times New Roman" w:hAnsi="Times New Roman"/>
          <w:b/>
          <w:bCs/>
          <w:sz w:val="20"/>
          <w:szCs w:val="20"/>
        </w:rPr>
        <w:tab/>
      </w:r>
      <w:r w:rsidR="0048713B">
        <w:rPr>
          <w:rFonts w:ascii="Times New Roman" w:hAnsi="Times New Roman"/>
          <w:b/>
          <w:bCs/>
          <w:sz w:val="44"/>
          <w:szCs w:val="44"/>
        </w:rPr>
        <w:tab/>
      </w:r>
      <w:r w:rsidR="002F4431">
        <w:rPr>
          <w:rFonts w:ascii="Times New Roman" w:hAnsi="Times New Roman"/>
          <w:b/>
          <w:bCs/>
          <w:sz w:val="44"/>
          <w:szCs w:val="44"/>
        </w:rPr>
        <w:tab/>
      </w:r>
      <w:r w:rsidR="002F4431">
        <w:rPr>
          <w:rFonts w:ascii="Times New Roman" w:hAnsi="Times New Roman"/>
          <w:b/>
          <w:bCs/>
          <w:sz w:val="44"/>
          <w:szCs w:val="44"/>
        </w:rPr>
        <w:tab/>
      </w:r>
      <w:r w:rsidR="00200BC9">
        <w:rPr>
          <w:rFonts w:ascii="Times New Roman" w:hAnsi="Times New Roman"/>
          <w:b/>
          <w:bCs/>
          <w:sz w:val="44"/>
          <w:szCs w:val="44"/>
        </w:rPr>
        <w:tab/>
      </w:r>
      <w:r w:rsidR="00AB1A52">
        <w:rPr>
          <w:rFonts w:ascii="Times New Roman" w:hAnsi="Times New Roman"/>
          <w:b/>
          <w:bCs/>
          <w:sz w:val="44"/>
          <w:szCs w:val="44"/>
        </w:rPr>
        <w:tab/>
      </w:r>
    </w:p>
    <w:sectPr w:rsidR="008C5952" w:rsidRPr="004B5A08" w:rsidSect="00E705D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0BE" w:rsidRDefault="00B600BE" w:rsidP="0053601D">
      <w:r>
        <w:separator/>
      </w:r>
    </w:p>
  </w:endnote>
  <w:endnote w:type="continuationSeparator" w:id="1">
    <w:p w:rsidR="00B600BE" w:rsidRDefault="00B600BE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FA56AA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0BE" w:rsidRDefault="00B600BE" w:rsidP="0053601D">
      <w:r>
        <w:separator/>
      </w:r>
    </w:p>
  </w:footnote>
  <w:footnote w:type="continuationSeparator" w:id="1">
    <w:p w:rsidR="00B600BE" w:rsidRDefault="00B600BE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A56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A56AA" w:rsidP="00EF3131">
    <w:pPr>
      <w:pStyle w:val="Pidipagina"/>
      <w:tabs>
        <w:tab w:val="clear" w:pos="4819"/>
        <w:tab w:val="center" w:pos="3544"/>
      </w:tabs>
    </w:pPr>
    <w:r w:rsidRPr="00FA56AA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8E4A17">
      <w:rPr>
        <w:b/>
      </w:rPr>
      <w:t xml:space="preserve">  </w:t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A56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F2572"/>
    <w:multiLevelType w:val="hybridMultilevel"/>
    <w:tmpl w:val="C2D4B528"/>
    <w:lvl w:ilvl="0" w:tplc="B930F8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A5389"/>
    <w:multiLevelType w:val="hybridMultilevel"/>
    <w:tmpl w:val="27369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0586B"/>
    <w:multiLevelType w:val="hybridMultilevel"/>
    <w:tmpl w:val="1F346D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06FCC"/>
    <w:multiLevelType w:val="hybridMultilevel"/>
    <w:tmpl w:val="7630A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880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355"/>
    <w:rsid w:val="00003DAA"/>
    <w:rsid w:val="00005374"/>
    <w:rsid w:val="00005B61"/>
    <w:rsid w:val="00011AFA"/>
    <w:rsid w:val="00012CD0"/>
    <w:rsid w:val="0001444F"/>
    <w:rsid w:val="00015D87"/>
    <w:rsid w:val="00021C25"/>
    <w:rsid w:val="00021D3E"/>
    <w:rsid w:val="00026FA0"/>
    <w:rsid w:val="000302F9"/>
    <w:rsid w:val="00033918"/>
    <w:rsid w:val="000362CD"/>
    <w:rsid w:val="0004039B"/>
    <w:rsid w:val="00041D6B"/>
    <w:rsid w:val="00044BF3"/>
    <w:rsid w:val="00045B75"/>
    <w:rsid w:val="00045F1A"/>
    <w:rsid w:val="00047DE1"/>
    <w:rsid w:val="00050CF0"/>
    <w:rsid w:val="000516C5"/>
    <w:rsid w:val="00052E2F"/>
    <w:rsid w:val="0005498C"/>
    <w:rsid w:val="000570EA"/>
    <w:rsid w:val="00057542"/>
    <w:rsid w:val="00060368"/>
    <w:rsid w:val="000606C0"/>
    <w:rsid w:val="00065ED8"/>
    <w:rsid w:val="00070B79"/>
    <w:rsid w:val="0007145C"/>
    <w:rsid w:val="00071BDE"/>
    <w:rsid w:val="00072E69"/>
    <w:rsid w:val="0007499C"/>
    <w:rsid w:val="000761DC"/>
    <w:rsid w:val="000830B8"/>
    <w:rsid w:val="000839FC"/>
    <w:rsid w:val="00083C54"/>
    <w:rsid w:val="00084863"/>
    <w:rsid w:val="00090302"/>
    <w:rsid w:val="00090823"/>
    <w:rsid w:val="00091620"/>
    <w:rsid w:val="00092C45"/>
    <w:rsid w:val="000931E1"/>
    <w:rsid w:val="00094E8B"/>
    <w:rsid w:val="000956B9"/>
    <w:rsid w:val="0009574E"/>
    <w:rsid w:val="000975DA"/>
    <w:rsid w:val="000979E2"/>
    <w:rsid w:val="000A302F"/>
    <w:rsid w:val="000A41DE"/>
    <w:rsid w:val="000A438C"/>
    <w:rsid w:val="000A702B"/>
    <w:rsid w:val="000A707F"/>
    <w:rsid w:val="000B0EAB"/>
    <w:rsid w:val="000B2486"/>
    <w:rsid w:val="000B3620"/>
    <w:rsid w:val="000B6740"/>
    <w:rsid w:val="000C6AF2"/>
    <w:rsid w:val="000D1F1E"/>
    <w:rsid w:val="000D7BBF"/>
    <w:rsid w:val="000E2B0C"/>
    <w:rsid w:val="000E31D9"/>
    <w:rsid w:val="000E6FD3"/>
    <w:rsid w:val="000F2999"/>
    <w:rsid w:val="000F3612"/>
    <w:rsid w:val="000F39CD"/>
    <w:rsid w:val="000F650A"/>
    <w:rsid w:val="000F7328"/>
    <w:rsid w:val="000F7E18"/>
    <w:rsid w:val="001013C1"/>
    <w:rsid w:val="001018AE"/>
    <w:rsid w:val="00110EEB"/>
    <w:rsid w:val="001120D9"/>
    <w:rsid w:val="00113E68"/>
    <w:rsid w:val="00114357"/>
    <w:rsid w:val="00116777"/>
    <w:rsid w:val="001213C5"/>
    <w:rsid w:val="00121410"/>
    <w:rsid w:val="00121C79"/>
    <w:rsid w:val="001272B7"/>
    <w:rsid w:val="00130820"/>
    <w:rsid w:val="0013083C"/>
    <w:rsid w:val="00133F33"/>
    <w:rsid w:val="001354CE"/>
    <w:rsid w:val="00136281"/>
    <w:rsid w:val="00141AA7"/>
    <w:rsid w:val="00145176"/>
    <w:rsid w:val="00145496"/>
    <w:rsid w:val="00146375"/>
    <w:rsid w:val="001540B2"/>
    <w:rsid w:val="00154539"/>
    <w:rsid w:val="00157607"/>
    <w:rsid w:val="00166A56"/>
    <w:rsid w:val="00167CC4"/>
    <w:rsid w:val="00167DAF"/>
    <w:rsid w:val="00173199"/>
    <w:rsid w:val="00175739"/>
    <w:rsid w:val="00175865"/>
    <w:rsid w:val="00184121"/>
    <w:rsid w:val="001846CD"/>
    <w:rsid w:val="0019122F"/>
    <w:rsid w:val="00193FFB"/>
    <w:rsid w:val="00195783"/>
    <w:rsid w:val="001A1364"/>
    <w:rsid w:val="001A35F4"/>
    <w:rsid w:val="001A42C2"/>
    <w:rsid w:val="001A42E2"/>
    <w:rsid w:val="001A4C2E"/>
    <w:rsid w:val="001A5D37"/>
    <w:rsid w:val="001A6CEE"/>
    <w:rsid w:val="001B0019"/>
    <w:rsid w:val="001B00BE"/>
    <w:rsid w:val="001B1ECE"/>
    <w:rsid w:val="001B7C31"/>
    <w:rsid w:val="001C00A3"/>
    <w:rsid w:val="001C6167"/>
    <w:rsid w:val="001D6111"/>
    <w:rsid w:val="001D70EC"/>
    <w:rsid w:val="001D796A"/>
    <w:rsid w:val="001D7F37"/>
    <w:rsid w:val="001E2E7E"/>
    <w:rsid w:val="001E3915"/>
    <w:rsid w:val="001E507E"/>
    <w:rsid w:val="001E6814"/>
    <w:rsid w:val="001E7F28"/>
    <w:rsid w:val="001F2123"/>
    <w:rsid w:val="001F238C"/>
    <w:rsid w:val="001F2FC3"/>
    <w:rsid w:val="001F3890"/>
    <w:rsid w:val="001F682E"/>
    <w:rsid w:val="001F68DB"/>
    <w:rsid w:val="002003D3"/>
    <w:rsid w:val="002009FE"/>
    <w:rsid w:val="00200BC9"/>
    <w:rsid w:val="0020169B"/>
    <w:rsid w:val="00206622"/>
    <w:rsid w:val="00207855"/>
    <w:rsid w:val="00210028"/>
    <w:rsid w:val="00210743"/>
    <w:rsid w:val="00210C82"/>
    <w:rsid w:val="00214B7D"/>
    <w:rsid w:val="002164B9"/>
    <w:rsid w:val="0021668C"/>
    <w:rsid w:val="0022111F"/>
    <w:rsid w:val="00221B53"/>
    <w:rsid w:val="002249E6"/>
    <w:rsid w:val="00225213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47ED"/>
    <w:rsid w:val="00260BA0"/>
    <w:rsid w:val="002617FB"/>
    <w:rsid w:val="00261CD5"/>
    <w:rsid w:val="00263301"/>
    <w:rsid w:val="0026579D"/>
    <w:rsid w:val="00266ED1"/>
    <w:rsid w:val="00270341"/>
    <w:rsid w:val="00273F22"/>
    <w:rsid w:val="002743D2"/>
    <w:rsid w:val="00275EFE"/>
    <w:rsid w:val="00275F72"/>
    <w:rsid w:val="00280F92"/>
    <w:rsid w:val="00287CDE"/>
    <w:rsid w:val="00293101"/>
    <w:rsid w:val="00294637"/>
    <w:rsid w:val="002949F0"/>
    <w:rsid w:val="00295FAE"/>
    <w:rsid w:val="002962A0"/>
    <w:rsid w:val="002A1464"/>
    <w:rsid w:val="002A251F"/>
    <w:rsid w:val="002A2F1F"/>
    <w:rsid w:val="002A5205"/>
    <w:rsid w:val="002A6B25"/>
    <w:rsid w:val="002B2AE4"/>
    <w:rsid w:val="002B2B64"/>
    <w:rsid w:val="002B3578"/>
    <w:rsid w:val="002B755A"/>
    <w:rsid w:val="002C1F18"/>
    <w:rsid w:val="002C3CC2"/>
    <w:rsid w:val="002D177C"/>
    <w:rsid w:val="002D34E6"/>
    <w:rsid w:val="002D389E"/>
    <w:rsid w:val="002D3AF5"/>
    <w:rsid w:val="002D4649"/>
    <w:rsid w:val="002D4E07"/>
    <w:rsid w:val="002D50CC"/>
    <w:rsid w:val="002D5529"/>
    <w:rsid w:val="002D5E37"/>
    <w:rsid w:val="002D74C4"/>
    <w:rsid w:val="002D77A4"/>
    <w:rsid w:val="002E1143"/>
    <w:rsid w:val="002E23F5"/>
    <w:rsid w:val="002E2562"/>
    <w:rsid w:val="002E42AB"/>
    <w:rsid w:val="002E7715"/>
    <w:rsid w:val="002E7C12"/>
    <w:rsid w:val="002F15E1"/>
    <w:rsid w:val="002F3BED"/>
    <w:rsid w:val="002F4431"/>
    <w:rsid w:val="002F4709"/>
    <w:rsid w:val="002F54B7"/>
    <w:rsid w:val="002F54F3"/>
    <w:rsid w:val="00301502"/>
    <w:rsid w:val="003068B5"/>
    <w:rsid w:val="00312309"/>
    <w:rsid w:val="003210A8"/>
    <w:rsid w:val="003216F7"/>
    <w:rsid w:val="00325240"/>
    <w:rsid w:val="003257CA"/>
    <w:rsid w:val="00331BD6"/>
    <w:rsid w:val="0033270F"/>
    <w:rsid w:val="0034010D"/>
    <w:rsid w:val="00340467"/>
    <w:rsid w:val="00341851"/>
    <w:rsid w:val="00342ABD"/>
    <w:rsid w:val="003435D2"/>
    <w:rsid w:val="00343618"/>
    <w:rsid w:val="00343625"/>
    <w:rsid w:val="00353CB4"/>
    <w:rsid w:val="00356356"/>
    <w:rsid w:val="00357D67"/>
    <w:rsid w:val="00357F09"/>
    <w:rsid w:val="0036187D"/>
    <w:rsid w:val="00363959"/>
    <w:rsid w:val="00364544"/>
    <w:rsid w:val="00364A04"/>
    <w:rsid w:val="003650BE"/>
    <w:rsid w:val="00365612"/>
    <w:rsid w:val="00367358"/>
    <w:rsid w:val="00370648"/>
    <w:rsid w:val="003724F8"/>
    <w:rsid w:val="0037366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167A"/>
    <w:rsid w:val="003A57AB"/>
    <w:rsid w:val="003A6244"/>
    <w:rsid w:val="003B7C89"/>
    <w:rsid w:val="003C0DBA"/>
    <w:rsid w:val="003C13EF"/>
    <w:rsid w:val="003D17B8"/>
    <w:rsid w:val="003D26E1"/>
    <w:rsid w:val="003D4E1F"/>
    <w:rsid w:val="003D5D5A"/>
    <w:rsid w:val="003E0782"/>
    <w:rsid w:val="003E1D53"/>
    <w:rsid w:val="003E6300"/>
    <w:rsid w:val="003F36CA"/>
    <w:rsid w:val="003F3CDC"/>
    <w:rsid w:val="003F61B9"/>
    <w:rsid w:val="003F66FC"/>
    <w:rsid w:val="003F7979"/>
    <w:rsid w:val="0040121A"/>
    <w:rsid w:val="0040161F"/>
    <w:rsid w:val="0040324E"/>
    <w:rsid w:val="00412427"/>
    <w:rsid w:val="00414E2A"/>
    <w:rsid w:val="0041735C"/>
    <w:rsid w:val="004173DD"/>
    <w:rsid w:val="00417E29"/>
    <w:rsid w:val="00421397"/>
    <w:rsid w:val="00422916"/>
    <w:rsid w:val="004234B1"/>
    <w:rsid w:val="00423982"/>
    <w:rsid w:val="00425FCE"/>
    <w:rsid w:val="0043176B"/>
    <w:rsid w:val="00432BD2"/>
    <w:rsid w:val="00435F25"/>
    <w:rsid w:val="00437987"/>
    <w:rsid w:val="00437DB1"/>
    <w:rsid w:val="004419DF"/>
    <w:rsid w:val="00443790"/>
    <w:rsid w:val="004439D0"/>
    <w:rsid w:val="00444A65"/>
    <w:rsid w:val="00445151"/>
    <w:rsid w:val="004472E0"/>
    <w:rsid w:val="00450133"/>
    <w:rsid w:val="004528A4"/>
    <w:rsid w:val="00453159"/>
    <w:rsid w:val="00454B46"/>
    <w:rsid w:val="004555D1"/>
    <w:rsid w:val="00456B0C"/>
    <w:rsid w:val="00457801"/>
    <w:rsid w:val="00462EA8"/>
    <w:rsid w:val="004643DB"/>
    <w:rsid w:val="0046595B"/>
    <w:rsid w:val="00465B6A"/>
    <w:rsid w:val="004674BF"/>
    <w:rsid w:val="00472A86"/>
    <w:rsid w:val="00473AE0"/>
    <w:rsid w:val="00475FF5"/>
    <w:rsid w:val="00477F0F"/>
    <w:rsid w:val="004804A1"/>
    <w:rsid w:val="00482419"/>
    <w:rsid w:val="004825BD"/>
    <w:rsid w:val="00482A15"/>
    <w:rsid w:val="00482AC4"/>
    <w:rsid w:val="00482D13"/>
    <w:rsid w:val="0048713B"/>
    <w:rsid w:val="00490E3F"/>
    <w:rsid w:val="00494E61"/>
    <w:rsid w:val="004975A6"/>
    <w:rsid w:val="00497943"/>
    <w:rsid w:val="004A053C"/>
    <w:rsid w:val="004A3CFD"/>
    <w:rsid w:val="004A48EA"/>
    <w:rsid w:val="004B0FE7"/>
    <w:rsid w:val="004B1ACE"/>
    <w:rsid w:val="004B2C98"/>
    <w:rsid w:val="004B3308"/>
    <w:rsid w:val="004B332E"/>
    <w:rsid w:val="004B3376"/>
    <w:rsid w:val="004B408D"/>
    <w:rsid w:val="004B491B"/>
    <w:rsid w:val="004B5A08"/>
    <w:rsid w:val="004B6368"/>
    <w:rsid w:val="004B7606"/>
    <w:rsid w:val="004C0C7F"/>
    <w:rsid w:val="004C2CD9"/>
    <w:rsid w:val="004C5F12"/>
    <w:rsid w:val="004C67E2"/>
    <w:rsid w:val="004D0495"/>
    <w:rsid w:val="004D3987"/>
    <w:rsid w:val="004D420D"/>
    <w:rsid w:val="004E1BCF"/>
    <w:rsid w:val="004E2E3C"/>
    <w:rsid w:val="004E3D58"/>
    <w:rsid w:val="004E6208"/>
    <w:rsid w:val="004F01EC"/>
    <w:rsid w:val="004F05DD"/>
    <w:rsid w:val="0050632F"/>
    <w:rsid w:val="00510897"/>
    <w:rsid w:val="00512E84"/>
    <w:rsid w:val="00513EC6"/>
    <w:rsid w:val="00516448"/>
    <w:rsid w:val="00517B15"/>
    <w:rsid w:val="00517E9E"/>
    <w:rsid w:val="00520034"/>
    <w:rsid w:val="005203C0"/>
    <w:rsid w:val="00520B39"/>
    <w:rsid w:val="005214F2"/>
    <w:rsid w:val="00525B63"/>
    <w:rsid w:val="00527E59"/>
    <w:rsid w:val="00530E3F"/>
    <w:rsid w:val="00533718"/>
    <w:rsid w:val="0053432C"/>
    <w:rsid w:val="00535FB5"/>
    <w:rsid w:val="0053601D"/>
    <w:rsid w:val="0053614B"/>
    <w:rsid w:val="005375FE"/>
    <w:rsid w:val="00542018"/>
    <w:rsid w:val="00546CAD"/>
    <w:rsid w:val="005532A9"/>
    <w:rsid w:val="005535AE"/>
    <w:rsid w:val="00555947"/>
    <w:rsid w:val="0056088B"/>
    <w:rsid w:val="00562A4C"/>
    <w:rsid w:val="005644FB"/>
    <w:rsid w:val="005672EF"/>
    <w:rsid w:val="00571B72"/>
    <w:rsid w:val="0057218C"/>
    <w:rsid w:val="00572F21"/>
    <w:rsid w:val="005743DF"/>
    <w:rsid w:val="00580293"/>
    <w:rsid w:val="00580DEB"/>
    <w:rsid w:val="00581328"/>
    <w:rsid w:val="00581A45"/>
    <w:rsid w:val="00581EA0"/>
    <w:rsid w:val="005825A0"/>
    <w:rsid w:val="0058391F"/>
    <w:rsid w:val="00584AA2"/>
    <w:rsid w:val="0058660D"/>
    <w:rsid w:val="00586BC5"/>
    <w:rsid w:val="00590047"/>
    <w:rsid w:val="005906E7"/>
    <w:rsid w:val="00596267"/>
    <w:rsid w:val="005A14EA"/>
    <w:rsid w:val="005A4C5F"/>
    <w:rsid w:val="005A5565"/>
    <w:rsid w:val="005A7A84"/>
    <w:rsid w:val="005B7AB9"/>
    <w:rsid w:val="005C0CCB"/>
    <w:rsid w:val="005C145E"/>
    <w:rsid w:val="005C2DBE"/>
    <w:rsid w:val="005C3A65"/>
    <w:rsid w:val="005C797C"/>
    <w:rsid w:val="005D1F55"/>
    <w:rsid w:val="005D3D7A"/>
    <w:rsid w:val="005D64BE"/>
    <w:rsid w:val="005D73EC"/>
    <w:rsid w:val="005E0089"/>
    <w:rsid w:val="005E2BE5"/>
    <w:rsid w:val="005E30AD"/>
    <w:rsid w:val="005E55FC"/>
    <w:rsid w:val="005E6159"/>
    <w:rsid w:val="005F3C45"/>
    <w:rsid w:val="005F4319"/>
    <w:rsid w:val="00601D91"/>
    <w:rsid w:val="00603D90"/>
    <w:rsid w:val="00604250"/>
    <w:rsid w:val="00604730"/>
    <w:rsid w:val="00605E10"/>
    <w:rsid w:val="00607B91"/>
    <w:rsid w:val="006111D2"/>
    <w:rsid w:val="00612869"/>
    <w:rsid w:val="006131B1"/>
    <w:rsid w:val="00615BD8"/>
    <w:rsid w:val="00616D93"/>
    <w:rsid w:val="00621790"/>
    <w:rsid w:val="00621FFC"/>
    <w:rsid w:val="00622C8A"/>
    <w:rsid w:val="00635148"/>
    <w:rsid w:val="00635BAB"/>
    <w:rsid w:val="00636133"/>
    <w:rsid w:val="00637F33"/>
    <w:rsid w:val="00643C51"/>
    <w:rsid w:val="00643E34"/>
    <w:rsid w:val="00646269"/>
    <w:rsid w:val="00652AB4"/>
    <w:rsid w:val="0065373B"/>
    <w:rsid w:val="00655300"/>
    <w:rsid w:val="00655727"/>
    <w:rsid w:val="00657626"/>
    <w:rsid w:val="00660048"/>
    <w:rsid w:val="00662A2C"/>
    <w:rsid w:val="006633EE"/>
    <w:rsid w:val="00664351"/>
    <w:rsid w:val="006710B1"/>
    <w:rsid w:val="00671AAF"/>
    <w:rsid w:val="00671B21"/>
    <w:rsid w:val="00673FD3"/>
    <w:rsid w:val="00674D0F"/>
    <w:rsid w:val="006833A0"/>
    <w:rsid w:val="0069071C"/>
    <w:rsid w:val="0069077C"/>
    <w:rsid w:val="00690FEB"/>
    <w:rsid w:val="006935EA"/>
    <w:rsid w:val="00693872"/>
    <w:rsid w:val="00696082"/>
    <w:rsid w:val="00697AC8"/>
    <w:rsid w:val="006A2A8C"/>
    <w:rsid w:val="006A2BF0"/>
    <w:rsid w:val="006A3449"/>
    <w:rsid w:val="006A3BDB"/>
    <w:rsid w:val="006A49A0"/>
    <w:rsid w:val="006A7F0F"/>
    <w:rsid w:val="006B618F"/>
    <w:rsid w:val="006B6A76"/>
    <w:rsid w:val="006C36AE"/>
    <w:rsid w:val="006C4F6B"/>
    <w:rsid w:val="006C5361"/>
    <w:rsid w:val="006C5BD3"/>
    <w:rsid w:val="006C6158"/>
    <w:rsid w:val="006C69D1"/>
    <w:rsid w:val="006D1234"/>
    <w:rsid w:val="006D12D5"/>
    <w:rsid w:val="006D1F3F"/>
    <w:rsid w:val="006D2643"/>
    <w:rsid w:val="006D57D7"/>
    <w:rsid w:val="006D6F3C"/>
    <w:rsid w:val="006D79EB"/>
    <w:rsid w:val="006D7A52"/>
    <w:rsid w:val="006E0737"/>
    <w:rsid w:val="006E755C"/>
    <w:rsid w:val="006F14D3"/>
    <w:rsid w:val="006F19B6"/>
    <w:rsid w:val="006F61BC"/>
    <w:rsid w:val="0070268A"/>
    <w:rsid w:val="00702A07"/>
    <w:rsid w:val="00703A44"/>
    <w:rsid w:val="007046DA"/>
    <w:rsid w:val="0071142B"/>
    <w:rsid w:val="00714ED1"/>
    <w:rsid w:val="00716513"/>
    <w:rsid w:val="00721B9A"/>
    <w:rsid w:val="00723A8C"/>
    <w:rsid w:val="00723B13"/>
    <w:rsid w:val="00727F02"/>
    <w:rsid w:val="00730470"/>
    <w:rsid w:val="00737B95"/>
    <w:rsid w:val="0074191E"/>
    <w:rsid w:val="00742ABC"/>
    <w:rsid w:val="007438E6"/>
    <w:rsid w:val="00743F7B"/>
    <w:rsid w:val="00744689"/>
    <w:rsid w:val="00746E53"/>
    <w:rsid w:val="00751B20"/>
    <w:rsid w:val="0075713F"/>
    <w:rsid w:val="0075721C"/>
    <w:rsid w:val="00761A0B"/>
    <w:rsid w:val="0076428B"/>
    <w:rsid w:val="00765551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77B77"/>
    <w:rsid w:val="00782F9B"/>
    <w:rsid w:val="00784CC6"/>
    <w:rsid w:val="00791DF6"/>
    <w:rsid w:val="00793B5A"/>
    <w:rsid w:val="00797BC5"/>
    <w:rsid w:val="007A1246"/>
    <w:rsid w:val="007A53D2"/>
    <w:rsid w:val="007A6278"/>
    <w:rsid w:val="007A65AC"/>
    <w:rsid w:val="007A6B55"/>
    <w:rsid w:val="007B09BB"/>
    <w:rsid w:val="007B1996"/>
    <w:rsid w:val="007B3DAD"/>
    <w:rsid w:val="007B5042"/>
    <w:rsid w:val="007B6B33"/>
    <w:rsid w:val="007B7896"/>
    <w:rsid w:val="007C0B30"/>
    <w:rsid w:val="007C13B9"/>
    <w:rsid w:val="007C240E"/>
    <w:rsid w:val="007C6D10"/>
    <w:rsid w:val="007D0636"/>
    <w:rsid w:val="007D2A81"/>
    <w:rsid w:val="007D2EAB"/>
    <w:rsid w:val="007D4B0A"/>
    <w:rsid w:val="007D4CA7"/>
    <w:rsid w:val="007E0705"/>
    <w:rsid w:val="007E2760"/>
    <w:rsid w:val="007E2C2C"/>
    <w:rsid w:val="007E40B3"/>
    <w:rsid w:val="007E4F5D"/>
    <w:rsid w:val="007E7E69"/>
    <w:rsid w:val="007F45F8"/>
    <w:rsid w:val="00801A75"/>
    <w:rsid w:val="00804D81"/>
    <w:rsid w:val="00810093"/>
    <w:rsid w:val="0081136F"/>
    <w:rsid w:val="008123B0"/>
    <w:rsid w:val="00814585"/>
    <w:rsid w:val="008153BC"/>
    <w:rsid w:val="00816A96"/>
    <w:rsid w:val="0082008D"/>
    <w:rsid w:val="00823996"/>
    <w:rsid w:val="00824303"/>
    <w:rsid w:val="0084105E"/>
    <w:rsid w:val="00842D71"/>
    <w:rsid w:val="00845D55"/>
    <w:rsid w:val="00846036"/>
    <w:rsid w:val="008466D9"/>
    <w:rsid w:val="00850003"/>
    <w:rsid w:val="00851F7A"/>
    <w:rsid w:val="00852A4D"/>
    <w:rsid w:val="00857C92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5961"/>
    <w:rsid w:val="0088685B"/>
    <w:rsid w:val="0089050E"/>
    <w:rsid w:val="00891203"/>
    <w:rsid w:val="00892E30"/>
    <w:rsid w:val="00895FCD"/>
    <w:rsid w:val="00897016"/>
    <w:rsid w:val="008A2319"/>
    <w:rsid w:val="008A2AFB"/>
    <w:rsid w:val="008A7ED9"/>
    <w:rsid w:val="008B0830"/>
    <w:rsid w:val="008B172A"/>
    <w:rsid w:val="008B4AD7"/>
    <w:rsid w:val="008B7FC7"/>
    <w:rsid w:val="008C181C"/>
    <w:rsid w:val="008C18F5"/>
    <w:rsid w:val="008C24F9"/>
    <w:rsid w:val="008C323E"/>
    <w:rsid w:val="008C5840"/>
    <w:rsid w:val="008C5952"/>
    <w:rsid w:val="008C6B61"/>
    <w:rsid w:val="008C7614"/>
    <w:rsid w:val="008D19CD"/>
    <w:rsid w:val="008D37BE"/>
    <w:rsid w:val="008D3BAE"/>
    <w:rsid w:val="008D415C"/>
    <w:rsid w:val="008D4AAB"/>
    <w:rsid w:val="008D4C3B"/>
    <w:rsid w:val="008D5189"/>
    <w:rsid w:val="008E184E"/>
    <w:rsid w:val="008E23FB"/>
    <w:rsid w:val="008E41F7"/>
    <w:rsid w:val="008E4A17"/>
    <w:rsid w:val="008E4C9B"/>
    <w:rsid w:val="008E6C70"/>
    <w:rsid w:val="008E7E8E"/>
    <w:rsid w:val="008F7D54"/>
    <w:rsid w:val="00900EA2"/>
    <w:rsid w:val="00904344"/>
    <w:rsid w:val="009051A4"/>
    <w:rsid w:val="009057F7"/>
    <w:rsid w:val="009068F5"/>
    <w:rsid w:val="00910371"/>
    <w:rsid w:val="00910444"/>
    <w:rsid w:val="009134F2"/>
    <w:rsid w:val="009162DB"/>
    <w:rsid w:val="00916AF2"/>
    <w:rsid w:val="00917EA9"/>
    <w:rsid w:val="00920586"/>
    <w:rsid w:val="00921F64"/>
    <w:rsid w:val="00923712"/>
    <w:rsid w:val="009244A1"/>
    <w:rsid w:val="0092478C"/>
    <w:rsid w:val="00925818"/>
    <w:rsid w:val="00931476"/>
    <w:rsid w:val="009317B3"/>
    <w:rsid w:val="00933261"/>
    <w:rsid w:val="00933BAD"/>
    <w:rsid w:val="009412B7"/>
    <w:rsid w:val="00945A22"/>
    <w:rsid w:val="00945CB4"/>
    <w:rsid w:val="00950B4A"/>
    <w:rsid w:val="00951BC4"/>
    <w:rsid w:val="00952F61"/>
    <w:rsid w:val="0095325B"/>
    <w:rsid w:val="0095368B"/>
    <w:rsid w:val="009567FC"/>
    <w:rsid w:val="009633C4"/>
    <w:rsid w:val="0096428A"/>
    <w:rsid w:val="0097167F"/>
    <w:rsid w:val="00972C63"/>
    <w:rsid w:val="00974947"/>
    <w:rsid w:val="00981E89"/>
    <w:rsid w:val="0098783F"/>
    <w:rsid w:val="00994F72"/>
    <w:rsid w:val="00995A3D"/>
    <w:rsid w:val="009969E9"/>
    <w:rsid w:val="00997F16"/>
    <w:rsid w:val="009A1C0A"/>
    <w:rsid w:val="009A2269"/>
    <w:rsid w:val="009A2492"/>
    <w:rsid w:val="009A73EB"/>
    <w:rsid w:val="009A7D39"/>
    <w:rsid w:val="009B0C24"/>
    <w:rsid w:val="009B5967"/>
    <w:rsid w:val="009B73FF"/>
    <w:rsid w:val="009C2E87"/>
    <w:rsid w:val="009C531A"/>
    <w:rsid w:val="009C660D"/>
    <w:rsid w:val="009C6628"/>
    <w:rsid w:val="009C6734"/>
    <w:rsid w:val="009D0A83"/>
    <w:rsid w:val="009D1B3F"/>
    <w:rsid w:val="009D2F1F"/>
    <w:rsid w:val="009D5A6A"/>
    <w:rsid w:val="009D6B5C"/>
    <w:rsid w:val="009E06A6"/>
    <w:rsid w:val="009E0964"/>
    <w:rsid w:val="009E2A57"/>
    <w:rsid w:val="009E2DF7"/>
    <w:rsid w:val="009E3511"/>
    <w:rsid w:val="009E6281"/>
    <w:rsid w:val="009F2B64"/>
    <w:rsid w:val="009F2BE4"/>
    <w:rsid w:val="009F43F6"/>
    <w:rsid w:val="009F5874"/>
    <w:rsid w:val="009F5D85"/>
    <w:rsid w:val="009F705C"/>
    <w:rsid w:val="009F7CCD"/>
    <w:rsid w:val="00A01BB8"/>
    <w:rsid w:val="00A03525"/>
    <w:rsid w:val="00A0545A"/>
    <w:rsid w:val="00A07CDC"/>
    <w:rsid w:val="00A143D0"/>
    <w:rsid w:val="00A17CEF"/>
    <w:rsid w:val="00A2114D"/>
    <w:rsid w:val="00A220B9"/>
    <w:rsid w:val="00A22D0A"/>
    <w:rsid w:val="00A24CE2"/>
    <w:rsid w:val="00A26037"/>
    <w:rsid w:val="00A26F05"/>
    <w:rsid w:val="00A27B28"/>
    <w:rsid w:val="00A30487"/>
    <w:rsid w:val="00A304E9"/>
    <w:rsid w:val="00A32B92"/>
    <w:rsid w:val="00A35324"/>
    <w:rsid w:val="00A3625F"/>
    <w:rsid w:val="00A36F1B"/>
    <w:rsid w:val="00A42CD9"/>
    <w:rsid w:val="00A44610"/>
    <w:rsid w:val="00A52A39"/>
    <w:rsid w:val="00A53140"/>
    <w:rsid w:val="00A57FEB"/>
    <w:rsid w:val="00A60D59"/>
    <w:rsid w:val="00A62389"/>
    <w:rsid w:val="00A65897"/>
    <w:rsid w:val="00A66972"/>
    <w:rsid w:val="00A73386"/>
    <w:rsid w:val="00A74D41"/>
    <w:rsid w:val="00A772AE"/>
    <w:rsid w:val="00A7797C"/>
    <w:rsid w:val="00A84D18"/>
    <w:rsid w:val="00A86FAC"/>
    <w:rsid w:val="00A87698"/>
    <w:rsid w:val="00A9236B"/>
    <w:rsid w:val="00A9430B"/>
    <w:rsid w:val="00A97906"/>
    <w:rsid w:val="00A97BCF"/>
    <w:rsid w:val="00AA0058"/>
    <w:rsid w:val="00AA02A5"/>
    <w:rsid w:val="00AA1CE0"/>
    <w:rsid w:val="00AA4D8B"/>
    <w:rsid w:val="00AA6880"/>
    <w:rsid w:val="00AB04C0"/>
    <w:rsid w:val="00AB0FDE"/>
    <w:rsid w:val="00AB1897"/>
    <w:rsid w:val="00AB1A52"/>
    <w:rsid w:val="00AB1FA1"/>
    <w:rsid w:val="00AB6216"/>
    <w:rsid w:val="00AC1930"/>
    <w:rsid w:val="00AC2141"/>
    <w:rsid w:val="00AC36CE"/>
    <w:rsid w:val="00AC5414"/>
    <w:rsid w:val="00AD00EF"/>
    <w:rsid w:val="00AD0F79"/>
    <w:rsid w:val="00AD19F9"/>
    <w:rsid w:val="00AD3400"/>
    <w:rsid w:val="00AD63D3"/>
    <w:rsid w:val="00AE4EB0"/>
    <w:rsid w:val="00AE5FF3"/>
    <w:rsid w:val="00AE6317"/>
    <w:rsid w:val="00AF11E0"/>
    <w:rsid w:val="00AF5958"/>
    <w:rsid w:val="00B01D51"/>
    <w:rsid w:val="00B02F4F"/>
    <w:rsid w:val="00B04816"/>
    <w:rsid w:val="00B12B09"/>
    <w:rsid w:val="00B13C25"/>
    <w:rsid w:val="00B164CA"/>
    <w:rsid w:val="00B17904"/>
    <w:rsid w:val="00B20CE9"/>
    <w:rsid w:val="00B20CFA"/>
    <w:rsid w:val="00B21A39"/>
    <w:rsid w:val="00B22575"/>
    <w:rsid w:val="00B22DB5"/>
    <w:rsid w:val="00B25840"/>
    <w:rsid w:val="00B27079"/>
    <w:rsid w:val="00B30FBE"/>
    <w:rsid w:val="00B315DA"/>
    <w:rsid w:val="00B325C2"/>
    <w:rsid w:val="00B3514A"/>
    <w:rsid w:val="00B37744"/>
    <w:rsid w:val="00B40A26"/>
    <w:rsid w:val="00B4180C"/>
    <w:rsid w:val="00B437B2"/>
    <w:rsid w:val="00B44844"/>
    <w:rsid w:val="00B46044"/>
    <w:rsid w:val="00B5165F"/>
    <w:rsid w:val="00B51DEB"/>
    <w:rsid w:val="00B52724"/>
    <w:rsid w:val="00B5405F"/>
    <w:rsid w:val="00B57B49"/>
    <w:rsid w:val="00B600BE"/>
    <w:rsid w:val="00B62848"/>
    <w:rsid w:val="00B658B1"/>
    <w:rsid w:val="00B65B58"/>
    <w:rsid w:val="00B67366"/>
    <w:rsid w:val="00B67EB8"/>
    <w:rsid w:val="00B735CA"/>
    <w:rsid w:val="00B84366"/>
    <w:rsid w:val="00B84AC5"/>
    <w:rsid w:val="00B878EE"/>
    <w:rsid w:val="00B9026F"/>
    <w:rsid w:val="00B9096E"/>
    <w:rsid w:val="00B920AF"/>
    <w:rsid w:val="00B9262C"/>
    <w:rsid w:val="00B934F1"/>
    <w:rsid w:val="00B95882"/>
    <w:rsid w:val="00B959E3"/>
    <w:rsid w:val="00B96618"/>
    <w:rsid w:val="00B97E9D"/>
    <w:rsid w:val="00BA0791"/>
    <w:rsid w:val="00BA46AA"/>
    <w:rsid w:val="00BA5119"/>
    <w:rsid w:val="00BA7049"/>
    <w:rsid w:val="00BA708A"/>
    <w:rsid w:val="00BA7929"/>
    <w:rsid w:val="00BB18E4"/>
    <w:rsid w:val="00BB3F92"/>
    <w:rsid w:val="00BB5122"/>
    <w:rsid w:val="00BB52D6"/>
    <w:rsid w:val="00BC59D3"/>
    <w:rsid w:val="00BD4B94"/>
    <w:rsid w:val="00BD7570"/>
    <w:rsid w:val="00BD7CE1"/>
    <w:rsid w:val="00BE0B3C"/>
    <w:rsid w:val="00BE1DA8"/>
    <w:rsid w:val="00BE1DA9"/>
    <w:rsid w:val="00BE7448"/>
    <w:rsid w:val="00BE7C1A"/>
    <w:rsid w:val="00BF145C"/>
    <w:rsid w:val="00BF2FD1"/>
    <w:rsid w:val="00BF5563"/>
    <w:rsid w:val="00BF59F0"/>
    <w:rsid w:val="00BF5A01"/>
    <w:rsid w:val="00C037D7"/>
    <w:rsid w:val="00C05DC8"/>
    <w:rsid w:val="00C10202"/>
    <w:rsid w:val="00C10DAF"/>
    <w:rsid w:val="00C10F25"/>
    <w:rsid w:val="00C1163A"/>
    <w:rsid w:val="00C11F8A"/>
    <w:rsid w:val="00C15717"/>
    <w:rsid w:val="00C16C97"/>
    <w:rsid w:val="00C172D3"/>
    <w:rsid w:val="00C21721"/>
    <w:rsid w:val="00C219DB"/>
    <w:rsid w:val="00C231AE"/>
    <w:rsid w:val="00C24E5B"/>
    <w:rsid w:val="00C2571E"/>
    <w:rsid w:val="00C27A29"/>
    <w:rsid w:val="00C3097D"/>
    <w:rsid w:val="00C31FB7"/>
    <w:rsid w:val="00C35703"/>
    <w:rsid w:val="00C46830"/>
    <w:rsid w:val="00C51523"/>
    <w:rsid w:val="00C51C2E"/>
    <w:rsid w:val="00C52DA4"/>
    <w:rsid w:val="00C53CB4"/>
    <w:rsid w:val="00C571DE"/>
    <w:rsid w:val="00C578CA"/>
    <w:rsid w:val="00C6102D"/>
    <w:rsid w:val="00C6186A"/>
    <w:rsid w:val="00C61B0A"/>
    <w:rsid w:val="00C658C7"/>
    <w:rsid w:val="00C65C46"/>
    <w:rsid w:val="00C7349A"/>
    <w:rsid w:val="00C75870"/>
    <w:rsid w:val="00C85674"/>
    <w:rsid w:val="00C871CF"/>
    <w:rsid w:val="00C90E59"/>
    <w:rsid w:val="00C95D9D"/>
    <w:rsid w:val="00C95E04"/>
    <w:rsid w:val="00C97D65"/>
    <w:rsid w:val="00CA0209"/>
    <w:rsid w:val="00CA2688"/>
    <w:rsid w:val="00CA3332"/>
    <w:rsid w:val="00CA4F5D"/>
    <w:rsid w:val="00CA4FC9"/>
    <w:rsid w:val="00CA7C53"/>
    <w:rsid w:val="00CB2244"/>
    <w:rsid w:val="00CB2D10"/>
    <w:rsid w:val="00CB2D4D"/>
    <w:rsid w:val="00CB2DC6"/>
    <w:rsid w:val="00CB342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34B3"/>
    <w:rsid w:val="00CD4564"/>
    <w:rsid w:val="00CE001F"/>
    <w:rsid w:val="00CE03A7"/>
    <w:rsid w:val="00CE2FCD"/>
    <w:rsid w:val="00CE385F"/>
    <w:rsid w:val="00CE7C25"/>
    <w:rsid w:val="00CF229D"/>
    <w:rsid w:val="00CF4BE6"/>
    <w:rsid w:val="00D01C26"/>
    <w:rsid w:val="00D0290B"/>
    <w:rsid w:val="00D02A6F"/>
    <w:rsid w:val="00D06A79"/>
    <w:rsid w:val="00D06D7D"/>
    <w:rsid w:val="00D1279E"/>
    <w:rsid w:val="00D13CB8"/>
    <w:rsid w:val="00D16317"/>
    <w:rsid w:val="00D21F02"/>
    <w:rsid w:val="00D22230"/>
    <w:rsid w:val="00D229DC"/>
    <w:rsid w:val="00D24E91"/>
    <w:rsid w:val="00D27709"/>
    <w:rsid w:val="00D300CD"/>
    <w:rsid w:val="00D33FF6"/>
    <w:rsid w:val="00D3423F"/>
    <w:rsid w:val="00D36D69"/>
    <w:rsid w:val="00D41256"/>
    <w:rsid w:val="00D420D5"/>
    <w:rsid w:val="00D4301D"/>
    <w:rsid w:val="00D437CC"/>
    <w:rsid w:val="00D44F35"/>
    <w:rsid w:val="00D4750B"/>
    <w:rsid w:val="00D47ECD"/>
    <w:rsid w:val="00D543B8"/>
    <w:rsid w:val="00D55444"/>
    <w:rsid w:val="00D56FD4"/>
    <w:rsid w:val="00D63996"/>
    <w:rsid w:val="00D6487C"/>
    <w:rsid w:val="00D64AF2"/>
    <w:rsid w:val="00D72D2C"/>
    <w:rsid w:val="00D749F3"/>
    <w:rsid w:val="00D754CC"/>
    <w:rsid w:val="00D771F3"/>
    <w:rsid w:val="00D80B2C"/>
    <w:rsid w:val="00D8351C"/>
    <w:rsid w:val="00D836CF"/>
    <w:rsid w:val="00D84C43"/>
    <w:rsid w:val="00D84F2B"/>
    <w:rsid w:val="00D867E8"/>
    <w:rsid w:val="00D86ED4"/>
    <w:rsid w:val="00D93AAD"/>
    <w:rsid w:val="00D9465B"/>
    <w:rsid w:val="00D956A1"/>
    <w:rsid w:val="00DA0524"/>
    <w:rsid w:val="00DA1177"/>
    <w:rsid w:val="00DA11B9"/>
    <w:rsid w:val="00DA1224"/>
    <w:rsid w:val="00DA137D"/>
    <w:rsid w:val="00DA39E3"/>
    <w:rsid w:val="00DA5C51"/>
    <w:rsid w:val="00DA7B71"/>
    <w:rsid w:val="00DB074D"/>
    <w:rsid w:val="00DB1773"/>
    <w:rsid w:val="00DB28D0"/>
    <w:rsid w:val="00DB38DA"/>
    <w:rsid w:val="00DB61B8"/>
    <w:rsid w:val="00DB7A58"/>
    <w:rsid w:val="00DC5878"/>
    <w:rsid w:val="00DD4F55"/>
    <w:rsid w:val="00DD5BEB"/>
    <w:rsid w:val="00DE0C6E"/>
    <w:rsid w:val="00DE3086"/>
    <w:rsid w:val="00DE4DBD"/>
    <w:rsid w:val="00DE6951"/>
    <w:rsid w:val="00DF18F5"/>
    <w:rsid w:val="00DF2736"/>
    <w:rsid w:val="00DF6F34"/>
    <w:rsid w:val="00E02DBA"/>
    <w:rsid w:val="00E0405B"/>
    <w:rsid w:val="00E07381"/>
    <w:rsid w:val="00E0748E"/>
    <w:rsid w:val="00E07AC9"/>
    <w:rsid w:val="00E1191E"/>
    <w:rsid w:val="00E14C3E"/>
    <w:rsid w:val="00E14D7F"/>
    <w:rsid w:val="00E16F7E"/>
    <w:rsid w:val="00E1796A"/>
    <w:rsid w:val="00E24D45"/>
    <w:rsid w:val="00E30004"/>
    <w:rsid w:val="00E30FE9"/>
    <w:rsid w:val="00E33C3F"/>
    <w:rsid w:val="00E33DEF"/>
    <w:rsid w:val="00E34C93"/>
    <w:rsid w:val="00E36460"/>
    <w:rsid w:val="00E372D6"/>
    <w:rsid w:val="00E37723"/>
    <w:rsid w:val="00E409D5"/>
    <w:rsid w:val="00E462EF"/>
    <w:rsid w:val="00E50ED5"/>
    <w:rsid w:val="00E52539"/>
    <w:rsid w:val="00E54690"/>
    <w:rsid w:val="00E56191"/>
    <w:rsid w:val="00E566C6"/>
    <w:rsid w:val="00E5758D"/>
    <w:rsid w:val="00E61E8F"/>
    <w:rsid w:val="00E622EA"/>
    <w:rsid w:val="00E62D81"/>
    <w:rsid w:val="00E639D1"/>
    <w:rsid w:val="00E6670D"/>
    <w:rsid w:val="00E705DB"/>
    <w:rsid w:val="00E7205C"/>
    <w:rsid w:val="00E7530C"/>
    <w:rsid w:val="00E759BA"/>
    <w:rsid w:val="00E76B49"/>
    <w:rsid w:val="00E80535"/>
    <w:rsid w:val="00E81D92"/>
    <w:rsid w:val="00E92913"/>
    <w:rsid w:val="00E97A54"/>
    <w:rsid w:val="00EA2804"/>
    <w:rsid w:val="00EA37B2"/>
    <w:rsid w:val="00EA49C4"/>
    <w:rsid w:val="00EB0E3A"/>
    <w:rsid w:val="00EB5A3E"/>
    <w:rsid w:val="00EB6612"/>
    <w:rsid w:val="00EB74DE"/>
    <w:rsid w:val="00EB7CD9"/>
    <w:rsid w:val="00EB7E1F"/>
    <w:rsid w:val="00EC04D1"/>
    <w:rsid w:val="00EC63F1"/>
    <w:rsid w:val="00EC6933"/>
    <w:rsid w:val="00ED01F4"/>
    <w:rsid w:val="00ED11E8"/>
    <w:rsid w:val="00ED3990"/>
    <w:rsid w:val="00ED3E8C"/>
    <w:rsid w:val="00ED673F"/>
    <w:rsid w:val="00EE30A7"/>
    <w:rsid w:val="00EE4570"/>
    <w:rsid w:val="00EF0B00"/>
    <w:rsid w:val="00EF0FB4"/>
    <w:rsid w:val="00EF2BCC"/>
    <w:rsid w:val="00EF3131"/>
    <w:rsid w:val="00EF43F7"/>
    <w:rsid w:val="00EF51BB"/>
    <w:rsid w:val="00EF70D1"/>
    <w:rsid w:val="00EF78AC"/>
    <w:rsid w:val="00EF7C57"/>
    <w:rsid w:val="00F10DE6"/>
    <w:rsid w:val="00F127C4"/>
    <w:rsid w:val="00F13213"/>
    <w:rsid w:val="00F13A63"/>
    <w:rsid w:val="00F15D4F"/>
    <w:rsid w:val="00F172CF"/>
    <w:rsid w:val="00F21E27"/>
    <w:rsid w:val="00F21F10"/>
    <w:rsid w:val="00F22D7A"/>
    <w:rsid w:val="00F27BB0"/>
    <w:rsid w:val="00F357A6"/>
    <w:rsid w:val="00F36EAD"/>
    <w:rsid w:val="00F442D6"/>
    <w:rsid w:val="00F4504E"/>
    <w:rsid w:val="00F46C33"/>
    <w:rsid w:val="00F528AE"/>
    <w:rsid w:val="00F52C57"/>
    <w:rsid w:val="00F541D1"/>
    <w:rsid w:val="00F54751"/>
    <w:rsid w:val="00F548E2"/>
    <w:rsid w:val="00F55572"/>
    <w:rsid w:val="00F60470"/>
    <w:rsid w:val="00F6136C"/>
    <w:rsid w:val="00F636C5"/>
    <w:rsid w:val="00F7077B"/>
    <w:rsid w:val="00F75326"/>
    <w:rsid w:val="00F82FEF"/>
    <w:rsid w:val="00F85CB8"/>
    <w:rsid w:val="00F908D0"/>
    <w:rsid w:val="00F91429"/>
    <w:rsid w:val="00FA077B"/>
    <w:rsid w:val="00FA078B"/>
    <w:rsid w:val="00FA0EB6"/>
    <w:rsid w:val="00FA114A"/>
    <w:rsid w:val="00FA1A89"/>
    <w:rsid w:val="00FA56AA"/>
    <w:rsid w:val="00FB048B"/>
    <w:rsid w:val="00FB0ED5"/>
    <w:rsid w:val="00FB4592"/>
    <w:rsid w:val="00FC1474"/>
    <w:rsid w:val="00FC2B06"/>
    <w:rsid w:val="00FC3185"/>
    <w:rsid w:val="00FC34A7"/>
    <w:rsid w:val="00FD0B7D"/>
    <w:rsid w:val="00FD4F0C"/>
    <w:rsid w:val="00FD50B9"/>
    <w:rsid w:val="00FE0B5F"/>
    <w:rsid w:val="00FE209A"/>
    <w:rsid w:val="00FE28F9"/>
    <w:rsid w:val="00FE4330"/>
    <w:rsid w:val="00FE6F8E"/>
    <w:rsid w:val="00FE79A7"/>
    <w:rsid w:val="00FF54B6"/>
    <w:rsid w:val="00FF5E3A"/>
    <w:rsid w:val="00FF6157"/>
    <w:rsid w:val="00FF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1F68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ariogeneralecoosp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greteriageneralecoosdp@pe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lazionisindcosp@libero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50EB6-AEEA-429A-85D1-29A9AFF7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2019-07-12T15:11:00Z</cp:lastPrinted>
  <dcterms:created xsi:type="dcterms:W3CDTF">2019-07-12T17:30:00Z</dcterms:created>
  <dcterms:modified xsi:type="dcterms:W3CDTF">2019-07-12T17:30:00Z</dcterms:modified>
</cp:coreProperties>
</file>