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BC2" w:rsidRDefault="00102B2F" w:rsidP="00102B2F">
      <w:pPr>
        <w:autoSpaceDE w:val="0"/>
        <w:autoSpaceDN w:val="0"/>
        <w:adjustRightInd w:val="0"/>
        <w:spacing w:after="120"/>
        <w:ind w:left="3540" w:firstLine="708"/>
        <w:jc w:val="both"/>
        <w:rPr>
          <w:rFonts w:ascii="Times New Roman" w:eastAsiaTheme="minorHAnsi" w:hAnsi="Times New Roman"/>
          <w:b/>
          <w:bCs/>
          <w:sz w:val="22"/>
          <w:szCs w:val="22"/>
          <w:lang w:eastAsia="en-US"/>
        </w:rPr>
      </w:pPr>
      <w:r>
        <w:rPr>
          <w:rFonts w:ascii="Times New Roman" w:eastAsiaTheme="minorHAnsi" w:hAnsi="Times New Roman"/>
          <w:b/>
          <w:bCs/>
          <w:sz w:val="22"/>
          <w:szCs w:val="22"/>
          <w:lang w:eastAsia="en-US"/>
        </w:rPr>
        <w:t xml:space="preserve">Comunicato Stampa : </w:t>
      </w:r>
      <w:r w:rsidR="00AA2BC2">
        <w:rPr>
          <w:rFonts w:ascii="Times New Roman" w:eastAsiaTheme="minorHAnsi" w:hAnsi="Times New Roman"/>
          <w:b/>
          <w:bCs/>
          <w:sz w:val="22"/>
          <w:szCs w:val="22"/>
          <w:lang w:eastAsia="en-US"/>
        </w:rPr>
        <w:t xml:space="preserve"> Giovedì 6 Febbraio 2020</w:t>
      </w:r>
    </w:p>
    <w:p w:rsidR="00AA2BC2" w:rsidRDefault="00102B2F" w:rsidP="00DF2E03">
      <w:pPr>
        <w:autoSpaceDE w:val="0"/>
        <w:autoSpaceDN w:val="0"/>
        <w:adjustRightInd w:val="0"/>
        <w:spacing w:after="120"/>
        <w:jc w:val="both"/>
        <w:rPr>
          <w:rFonts w:ascii="Times New Roman" w:eastAsiaTheme="minorHAnsi" w:hAnsi="Times New Roman"/>
          <w:b/>
          <w:bCs/>
          <w:sz w:val="22"/>
          <w:szCs w:val="22"/>
          <w:lang w:eastAsia="en-US"/>
        </w:rPr>
      </w:pPr>
      <w:r>
        <w:rPr>
          <w:rFonts w:ascii="Times New Roman" w:eastAsiaTheme="minorHAnsi" w:hAnsi="Times New Roman"/>
          <w:b/>
          <w:bCs/>
          <w:sz w:val="22"/>
          <w:szCs w:val="22"/>
          <w:lang w:eastAsia="en-US"/>
        </w:rPr>
        <w:t xml:space="preserve">CARCERI E CRITICITA’: TOUR SINDACALE 2020 Dall’Abruzzo e Molise subito la Puglia.                   </w:t>
      </w:r>
      <w:r w:rsidR="00AA2BC2">
        <w:rPr>
          <w:rFonts w:ascii="Times New Roman" w:eastAsiaTheme="minorHAnsi" w:hAnsi="Times New Roman"/>
          <w:b/>
          <w:bCs/>
          <w:sz w:val="22"/>
          <w:szCs w:val="22"/>
          <w:lang w:eastAsia="en-US"/>
        </w:rPr>
        <w:t xml:space="preserve">Domani </w:t>
      </w:r>
      <w:r>
        <w:rPr>
          <w:rFonts w:ascii="Times New Roman" w:eastAsiaTheme="minorHAnsi" w:hAnsi="Times New Roman"/>
          <w:b/>
          <w:bCs/>
          <w:sz w:val="22"/>
          <w:szCs w:val="22"/>
          <w:lang w:eastAsia="en-US"/>
        </w:rPr>
        <w:t xml:space="preserve">VENERDI  </w:t>
      </w:r>
      <w:r w:rsidR="00AA2BC2">
        <w:rPr>
          <w:rFonts w:ascii="Times New Roman" w:eastAsiaTheme="minorHAnsi" w:hAnsi="Times New Roman"/>
          <w:b/>
          <w:bCs/>
          <w:sz w:val="22"/>
          <w:szCs w:val="22"/>
          <w:lang w:eastAsia="en-US"/>
        </w:rPr>
        <w:t>7 febbraio ore 11</w:t>
      </w:r>
      <w:r>
        <w:rPr>
          <w:rFonts w:ascii="Times New Roman" w:eastAsiaTheme="minorHAnsi" w:hAnsi="Times New Roman"/>
          <w:b/>
          <w:bCs/>
          <w:sz w:val="22"/>
          <w:szCs w:val="22"/>
          <w:lang w:eastAsia="en-US"/>
        </w:rPr>
        <w:t>,00 la Federazione Sindacale Co</w:t>
      </w:r>
      <w:r w:rsidR="00AA2BC2">
        <w:rPr>
          <w:rFonts w:ascii="Times New Roman" w:eastAsiaTheme="minorHAnsi" w:hAnsi="Times New Roman"/>
          <w:b/>
          <w:bCs/>
          <w:sz w:val="22"/>
          <w:szCs w:val="22"/>
          <w:lang w:eastAsia="en-US"/>
        </w:rPr>
        <w:t>.S.P.</w:t>
      </w:r>
      <w:r>
        <w:rPr>
          <w:rFonts w:ascii="Times New Roman" w:eastAsiaTheme="minorHAnsi" w:hAnsi="Times New Roman"/>
          <w:b/>
          <w:bCs/>
          <w:sz w:val="22"/>
          <w:szCs w:val="22"/>
          <w:lang w:eastAsia="en-US"/>
        </w:rPr>
        <w:t xml:space="preserve"> Coordinamento Sindacale Penitenziario,</w:t>
      </w:r>
      <w:r w:rsidR="00AA2BC2">
        <w:rPr>
          <w:rFonts w:ascii="Times New Roman" w:eastAsiaTheme="minorHAnsi" w:hAnsi="Times New Roman"/>
          <w:b/>
          <w:bCs/>
          <w:sz w:val="22"/>
          <w:szCs w:val="22"/>
          <w:lang w:eastAsia="en-US"/>
        </w:rPr>
        <w:t xml:space="preserve"> incontra il </w:t>
      </w:r>
      <w:r>
        <w:rPr>
          <w:rFonts w:ascii="Times New Roman" w:eastAsiaTheme="minorHAnsi" w:hAnsi="Times New Roman"/>
          <w:b/>
          <w:bCs/>
          <w:sz w:val="22"/>
          <w:szCs w:val="22"/>
          <w:lang w:eastAsia="en-US"/>
        </w:rPr>
        <w:t xml:space="preserve"> nuovo </w:t>
      </w:r>
      <w:r w:rsidR="00AA2BC2">
        <w:rPr>
          <w:rFonts w:ascii="Times New Roman" w:eastAsiaTheme="minorHAnsi" w:hAnsi="Times New Roman"/>
          <w:b/>
          <w:bCs/>
          <w:sz w:val="22"/>
          <w:szCs w:val="22"/>
          <w:lang w:eastAsia="en-US"/>
        </w:rPr>
        <w:t xml:space="preserve">Vertice dell’Amministrazione Penitenziaria nel Carcere di Foggia per le problematiche di lavoro e </w:t>
      </w:r>
      <w:r>
        <w:rPr>
          <w:rFonts w:ascii="Times New Roman" w:eastAsiaTheme="minorHAnsi" w:hAnsi="Times New Roman"/>
          <w:b/>
          <w:bCs/>
          <w:sz w:val="22"/>
          <w:szCs w:val="22"/>
          <w:lang w:eastAsia="en-US"/>
        </w:rPr>
        <w:t xml:space="preserve">quelle della </w:t>
      </w:r>
      <w:r w:rsidR="00AA2BC2">
        <w:rPr>
          <w:rFonts w:ascii="Times New Roman" w:eastAsiaTheme="minorHAnsi" w:hAnsi="Times New Roman"/>
          <w:b/>
          <w:bCs/>
          <w:sz w:val="22"/>
          <w:szCs w:val="22"/>
          <w:lang w:eastAsia="en-US"/>
        </w:rPr>
        <w:t>Sicurezza</w:t>
      </w:r>
    </w:p>
    <w:p w:rsidR="00AA2BC2" w:rsidRDefault="00DF2E03" w:rsidP="00DF2E03">
      <w:pPr>
        <w:autoSpaceDE w:val="0"/>
        <w:autoSpaceDN w:val="0"/>
        <w:adjustRightInd w:val="0"/>
        <w:spacing w:after="120"/>
        <w:jc w:val="both"/>
        <w:rPr>
          <w:rFonts w:ascii="Times New Roman" w:eastAsiaTheme="minorHAnsi" w:hAnsi="Times New Roman"/>
          <w:i/>
          <w:iCs/>
          <w:sz w:val="22"/>
          <w:szCs w:val="22"/>
          <w:lang w:eastAsia="en-US"/>
        </w:rPr>
      </w:pPr>
      <w:r w:rsidRPr="00DF2E03">
        <w:rPr>
          <w:rFonts w:ascii="Times New Roman" w:eastAsiaTheme="minorHAnsi" w:hAnsi="Times New Roman"/>
          <w:i/>
          <w:iCs/>
          <w:sz w:val="22"/>
          <w:szCs w:val="22"/>
          <w:lang w:eastAsia="en-US"/>
        </w:rPr>
        <w:t xml:space="preserve">La Federazione Sindacale Co.S.P. Comparto Sicurezza e Difesa </w:t>
      </w:r>
      <w:r w:rsidR="00AA2BC2">
        <w:rPr>
          <w:rFonts w:ascii="Times New Roman" w:eastAsiaTheme="minorHAnsi" w:hAnsi="Times New Roman"/>
          <w:i/>
          <w:iCs/>
          <w:sz w:val="22"/>
          <w:szCs w:val="22"/>
          <w:lang w:eastAsia="en-US"/>
        </w:rPr>
        <w:t xml:space="preserve"> domani mattina alle 11,00 sarà ricevuta dalla Direttrice del Carcere di FOGGIA  e subito dopo,in Assemblea incontrerà il personale del Corpo della Polizia Penitenziaria Donne e Uomini e delle Funzioni Centrali.</w:t>
      </w:r>
    </w:p>
    <w:p w:rsidR="00AA2BC2" w:rsidRDefault="00AA2BC2" w:rsidP="00DF2E03">
      <w:pPr>
        <w:autoSpaceDE w:val="0"/>
        <w:autoSpaceDN w:val="0"/>
        <w:adjustRightInd w:val="0"/>
        <w:spacing w:after="120"/>
        <w:jc w:val="both"/>
        <w:rPr>
          <w:rFonts w:ascii="Times New Roman" w:eastAsiaTheme="minorHAnsi" w:hAnsi="Times New Roman"/>
          <w:i/>
          <w:iCs/>
          <w:sz w:val="22"/>
          <w:szCs w:val="22"/>
          <w:lang w:eastAsia="en-US"/>
        </w:rPr>
      </w:pPr>
      <w:r>
        <w:rPr>
          <w:rFonts w:ascii="Times New Roman" w:eastAsiaTheme="minorHAnsi" w:hAnsi="Times New Roman"/>
          <w:i/>
          <w:iCs/>
          <w:sz w:val="22"/>
          <w:szCs w:val="22"/>
          <w:lang w:eastAsia="en-US"/>
        </w:rPr>
        <w:t>Si ricorda la FS-</w:t>
      </w:r>
      <w:r w:rsidR="00102B2F">
        <w:rPr>
          <w:rFonts w:ascii="Times New Roman" w:eastAsiaTheme="minorHAnsi" w:hAnsi="Times New Roman"/>
          <w:i/>
          <w:iCs/>
          <w:sz w:val="22"/>
          <w:szCs w:val="22"/>
          <w:lang w:eastAsia="en-US"/>
        </w:rPr>
        <w:t>Co.</w:t>
      </w:r>
      <w:r>
        <w:rPr>
          <w:rFonts w:ascii="Times New Roman" w:eastAsiaTheme="minorHAnsi" w:hAnsi="Times New Roman"/>
          <w:i/>
          <w:iCs/>
          <w:sz w:val="22"/>
          <w:szCs w:val="22"/>
          <w:lang w:eastAsia="en-US"/>
        </w:rPr>
        <w:t>S</w:t>
      </w:r>
      <w:r w:rsidR="00102B2F">
        <w:rPr>
          <w:rFonts w:ascii="Times New Roman" w:eastAsiaTheme="minorHAnsi" w:hAnsi="Times New Roman"/>
          <w:i/>
          <w:iCs/>
          <w:sz w:val="22"/>
          <w:szCs w:val="22"/>
          <w:lang w:eastAsia="en-US"/>
        </w:rPr>
        <w:t>.</w:t>
      </w:r>
      <w:r>
        <w:rPr>
          <w:rFonts w:ascii="Times New Roman" w:eastAsiaTheme="minorHAnsi" w:hAnsi="Times New Roman"/>
          <w:i/>
          <w:iCs/>
          <w:sz w:val="22"/>
          <w:szCs w:val="22"/>
          <w:lang w:eastAsia="en-US"/>
        </w:rPr>
        <w:t>P</w:t>
      </w:r>
      <w:r w:rsidR="00102B2F">
        <w:rPr>
          <w:rFonts w:ascii="Times New Roman" w:eastAsiaTheme="minorHAnsi" w:hAnsi="Times New Roman"/>
          <w:i/>
          <w:iCs/>
          <w:sz w:val="22"/>
          <w:szCs w:val="22"/>
          <w:lang w:eastAsia="en-US"/>
        </w:rPr>
        <w:t>.</w:t>
      </w:r>
      <w:r>
        <w:rPr>
          <w:rFonts w:ascii="Times New Roman" w:eastAsiaTheme="minorHAnsi" w:hAnsi="Times New Roman"/>
          <w:i/>
          <w:iCs/>
          <w:sz w:val="22"/>
          <w:szCs w:val="22"/>
          <w:lang w:eastAsia="en-US"/>
        </w:rPr>
        <w:t xml:space="preserve"> rappresenta per numero di Associati a Foggia la</w:t>
      </w:r>
      <w:r w:rsidR="00102B2F">
        <w:rPr>
          <w:rFonts w:ascii="Times New Roman" w:eastAsiaTheme="minorHAnsi" w:hAnsi="Times New Roman"/>
          <w:i/>
          <w:iCs/>
          <w:sz w:val="22"/>
          <w:szCs w:val="22"/>
          <w:lang w:eastAsia="en-US"/>
        </w:rPr>
        <w:t xml:space="preserve"> prima (</w:t>
      </w:r>
      <w:r>
        <w:rPr>
          <w:rFonts w:ascii="Times New Roman" w:eastAsiaTheme="minorHAnsi" w:hAnsi="Times New Roman"/>
          <w:i/>
          <w:iCs/>
          <w:sz w:val="22"/>
          <w:szCs w:val="22"/>
          <w:lang w:eastAsia="en-US"/>
        </w:rPr>
        <w:t xml:space="preserve"> 1</w:t>
      </w:r>
      <w:r w:rsidR="00102B2F">
        <w:rPr>
          <w:rFonts w:ascii="Times New Roman" w:eastAsiaTheme="minorHAnsi" w:hAnsi="Times New Roman"/>
          <w:i/>
          <w:iCs/>
          <w:sz w:val="22"/>
          <w:szCs w:val="22"/>
          <w:lang w:eastAsia="en-US"/>
        </w:rPr>
        <w:t xml:space="preserve">^) </w:t>
      </w:r>
      <w:r>
        <w:rPr>
          <w:rFonts w:ascii="Times New Roman" w:eastAsiaTheme="minorHAnsi" w:hAnsi="Times New Roman"/>
          <w:i/>
          <w:iCs/>
          <w:sz w:val="22"/>
          <w:szCs w:val="22"/>
          <w:lang w:eastAsia="en-US"/>
        </w:rPr>
        <w:t xml:space="preserve"> Sigla Sindacale nei due rispettivi Comparto e per tali ragione ha necessità di mettere sul Tavolo del confronto una serie di situazioni sollecitate dai Lavoratori quali la rotazione dei posi di servizio,gli orari di lavoro,la pausa pranzo e la sicurezza nei luoghi di lavoro e di soggiorno ma anche  chiarezza all’ultima le</w:t>
      </w:r>
      <w:r w:rsidR="00606442">
        <w:rPr>
          <w:rFonts w:ascii="Times New Roman" w:eastAsiaTheme="minorHAnsi" w:hAnsi="Times New Roman"/>
          <w:i/>
          <w:iCs/>
          <w:sz w:val="22"/>
          <w:szCs w:val="22"/>
          <w:lang w:eastAsia="en-US"/>
        </w:rPr>
        <w:t xml:space="preserve">ttera circolare del Dipartimento </w:t>
      </w:r>
      <w:r>
        <w:rPr>
          <w:rFonts w:ascii="Times New Roman" w:eastAsiaTheme="minorHAnsi" w:hAnsi="Times New Roman"/>
          <w:i/>
          <w:iCs/>
          <w:sz w:val="22"/>
          <w:szCs w:val="22"/>
          <w:lang w:eastAsia="en-US"/>
        </w:rPr>
        <w:t xml:space="preserve"> sulle visite fiscali e sul disagio anche di chi,destinatario della c.d. esclusione dalla visita fiscale in malattia,la direzione ne avrebbe unilateralmente disposta a prescindere.</w:t>
      </w:r>
    </w:p>
    <w:p w:rsidR="00AA2BC2" w:rsidRDefault="00102B2F" w:rsidP="00DF2E03">
      <w:pPr>
        <w:autoSpaceDE w:val="0"/>
        <w:autoSpaceDN w:val="0"/>
        <w:adjustRightInd w:val="0"/>
        <w:spacing w:after="120"/>
        <w:jc w:val="both"/>
        <w:rPr>
          <w:rFonts w:ascii="Times New Roman" w:eastAsiaTheme="minorHAnsi" w:hAnsi="Times New Roman"/>
          <w:i/>
          <w:iCs/>
          <w:sz w:val="22"/>
          <w:szCs w:val="22"/>
          <w:lang w:eastAsia="en-US"/>
        </w:rPr>
      </w:pPr>
      <w:r>
        <w:rPr>
          <w:rFonts w:ascii="Times New Roman" w:eastAsiaTheme="minorHAnsi" w:hAnsi="Times New Roman"/>
          <w:i/>
          <w:iCs/>
          <w:sz w:val="22"/>
          <w:szCs w:val="22"/>
          <w:lang w:eastAsia="en-US"/>
        </w:rPr>
        <w:t>La Federazione Sindacale Co</w:t>
      </w:r>
      <w:r w:rsidR="00AA2BC2">
        <w:rPr>
          <w:rFonts w:ascii="Times New Roman" w:eastAsiaTheme="minorHAnsi" w:hAnsi="Times New Roman"/>
          <w:i/>
          <w:iCs/>
          <w:sz w:val="22"/>
          <w:szCs w:val="22"/>
          <w:lang w:eastAsia="en-US"/>
        </w:rPr>
        <w:t>.S.P. solleciterà l’avvicendamento anche del  Vertice della Sicurezza dopo l’insediamento dell’Autorità Datoriale di recente avvenuto,per conclusione definitiva Mobilità nazionale dei Funzionari richiedendo immediata assegnazione nuovo Comando di reparto quale imputo innovativo e di stimolo alle oltre 270 unità che da tempo attendono sostegno e tutele.</w:t>
      </w:r>
    </w:p>
    <w:p w:rsidR="00DF2E03" w:rsidRPr="00DF2E03" w:rsidRDefault="00AA2BC2" w:rsidP="00DF2E03">
      <w:pPr>
        <w:autoSpaceDE w:val="0"/>
        <w:autoSpaceDN w:val="0"/>
        <w:adjustRightInd w:val="0"/>
        <w:spacing w:after="120"/>
        <w:jc w:val="both"/>
        <w:rPr>
          <w:rFonts w:ascii="Times New Roman" w:eastAsiaTheme="minorHAnsi" w:hAnsi="Times New Roman"/>
          <w:sz w:val="22"/>
          <w:szCs w:val="22"/>
          <w:lang w:eastAsia="en-US"/>
        </w:rPr>
      </w:pPr>
      <w:r>
        <w:rPr>
          <w:rFonts w:ascii="Times New Roman" w:eastAsiaTheme="minorHAnsi" w:hAnsi="Times New Roman"/>
          <w:i/>
          <w:iCs/>
          <w:sz w:val="22"/>
          <w:szCs w:val="22"/>
          <w:lang w:eastAsia="en-US"/>
        </w:rPr>
        <w:t>Intanto Mastrulli</w:t>
      </w:r>
      <w:r w:rsidR="00102B2F">
        <w:rPr>
          <w:rFonts w:ascii="Times New Roman" w:eastAsiaTheme="minorHAnsi" w:hAnsi="Times New Roman"/>
          <w:i/>
          <w:iCs/>
          <w:sz w:val="22"/>
          <w:szCs w:val="22"/>
          <w:lang w:eastAsia="en-US"/>
        </w:rPr>
        <w:t>,</w:t>
      </w:r>
      <w:r>
        <w:rPr>
          <w:rFonts w:ascii="Times New Roman" w:eastAsiaTheme="minorHAnsi" w:hAnsi="Times New Roman"/>
          <w:i/>
          <w:iCs/>
          <w:sz w:val="22"/>
          <w:szCs w:val="22"/>
          <w:lang w:eastAsia="en-US"/>
        </w:rPr>
        <w:t xml:space="preserve"> continua a d</w:t>
      </w:r>
      <w:r w:rsidR="00DF2E03" w:rsidRPr="00DF2E03">
        <w:rPr>
          <w:rFonts w:ascii="Times New Roman" w:eastAsiaTheme="minorHAnsi" w:hAnsi="Times New Roman"/>
          <w:i/>
          <w:iCs/>
          <w:sz w:val="22"/>
          <w:szCs w:val="22"/>
          <w:lang w:eastAsia="en-US"/>
        </w:rPr>
        <w:t>enuncia</w:t>
      </w:r>
      <w:r>
        <w:rPr>
          <w:rFonts w:ascii="Times New Roman" w:eastAsiaTheme="minorHAnsi" w:hAnsi="Times New Roman"/>
          <w:i/>
          <w:iCs/>
          <w:sz w:val="22"/>
          <w:szCs w:val="22"/>
          <w:lang w:eastAsia="en-US"/>
        </w:rPr>
        <w:t>re</w:t>
      </w:r>
      <w:r w:rsidR="00DF2E03" w:rsidRPr="00DF2E03">
        <w:rPr>
          <w:rFonts w:ascii="Times New Roman" w:eastAsiaTheme="minorHAnsi" w:hAnsi="Times New Roman"/>
          <w:i/>
          <w:iCs/>
          <w:sz w:val="22"/>
          <w:szCs w:val="22"/>
          <w:lang w:eastAsia="en-US"/>
        </w:rPr>
        <w:t xml:space="preserve"> le ennesime aggressioni che si sono consumate il </w:t>
      </w:r>
      <w:r>
        <w:rPr>
          <w:rFonts w:ascii="Times New Roman" w:eastAsiaTheme="minorHAnsi" w:hAnsi="Times New Roman"/>
          <w:i/>
          <w:iCs/>
          <w:sz w:val="22"/>
          <w:szCs w:val="22"/>
          <w:lang w:eastAsia="en-US"/>
        </w:rPr>
        <w:t>,4,5 febbraio  F</w:t>
      </w:r>
      <w:r w:rsidR="00DF2E03" w:rsidRPr="00DF2E03">
        <w:rPr>
          <w:rFonts w:ascii="Times New Roman" w:eastAsiaTheme="minorHAnsi" w:hAnsi="Times New Roman"/>
          <w:i/>
          <w:iCs/>
          <w:sz w:val="22"/>
          <w:szCs w:val="22"/>
          <w:lang w:eastAsia="en-US"/>
        </w:rPr>
        <w:t>ebbraio u.s. ai danni della Polizia Penitenziaria nel</w:t>
      </w:r>
      <w:r>
        <w:rPr>
          <w:rFonts w:ascii="Times New Roman" w:eastAsiaTheme="minorHAnsi" w:hAnsi="Times New Roman"/>
          <w:i/>
          <w:iCs/>
          <w:sz w:val="22"/>
          <w:szCs w:val="22"/>
          <w:lang w:eastAsia="en-US"/>
        </w:rPr>
        <w:t xml:space="preserve">le diverse  sedi penitenziarie tra cui quella duplice </w:t>
      </w:r>
      <w:r w:rsidR="00DF2E03" w:rsidRPr="00DF2E03">
        <w:rPr>
          <w:rFonts w:ascii="Times New Roman" w:eastAsiaTheme="minorHAnsi" w:hAnsi="Times New Roman"/>
          <w:i/>
          <w:iCs/>
          <w:sz w:val="22"/>
          <w:szCs w:val="22"/>
          <w:lang w:eastAsia="en-US"/>
        </w:rPr>
        <w:t xml:space="preserve"> di </w:t>
      </w:r>
      <w:r w:rsidR="00DF2E03" w:rsidRPr="00DF2E03">
        <w:rPr>
          <w:rFonts w:ascii="Times New Roman" w:eastAsiaTheme="minorHAnsi" w:hAnsi="Times New Roman"/>
          <w:sz w:val="22"/>
          <w:szCs w:val="22"/>
          <w:lang w:eastAsia="en-US"/>
        </w:rPr>
        <w:t>Livorno  “Le Sughere” dove un detenuto ergastolano, sottoposto a regime del 14 bis 0.P. minaccia, oltraggia e colpisce con bottiglia d’acqua un servitore dello Stato, un Agente della Polizia Penitenziaria, praticamente con lo stesso modus operandi messo in atto a fine ottobre nello stesso penitenziario contro altro operatore.</w:t>
      </w:r>
    </w:p>
    <w:p w:rsidR="008C5952" w:rsidRPr="00804C1D" w:rsidRDefault="00DF2E03" w:rsidP="00102B2F">
      <w:pPr>
        <w:autoSpaceDE w:val="0"/>
        <w:autoSpaceDN w:val="0"/>
        <w:adjustRightInd w:val="0"/>
        <w:spacing w:after="120"/>
        <w:jc w:val="both"/>
        <w:rPr>
          <w:b/>
          <w:bCs/>
          <w:i/>
          <w:iCs/>
          <w:sz w:val="22"/>
          <w:szCs w:val="22"/>
        </w:rPr>
      </w:pPr>
      <w:r w:rsidRPr="00DF2E03">
        <w:rPr>
          <w:rFonts w:ascii="Times New Roman" w:eastAsiaTheme="minorHAnsi" w:hAnsi="Times New Roman"/>
          <w:b/>
          <w:i/>
          <w:iCs/>
          <w:sz w:val="22"/>
          <w:szCs w:val="22"/>
          <w:lang w:eastAsia="en-US"/>
        </w:rPr>
        <w:t>Mastrulli</w:t>
      </w:r>
      <w:r w:rsidRPr="00DF2E03">
        <w:rPr>
          <w:rFonts w:ascii="Times New Roman" w:eastAsiaTheme="minorHAnsi" w:hAnsi="Times New Roman"/>
          <w:i/>
          <w:iCs/>
          <w:sz w:val="22"/>
          <w:szCs w:val="22"/>
          <w:lang w:eastAsia="en-US"/>
        </w:rPr>
        <w:t>: Sulle difficoltà che si registrerebbero nelle Carceri Italiane un ulteriore aumento dei detenuti che si attesterebbe ad oltre quota 61.000 unità, a fronte di una capienza regolamentare di 54.000 posti letto, sulla criticità e il disagio lavorativo dei Poliziotti e dei lavoratori delle Funzioni centrali, 34.000 agenti a fronte del D.M.2001 di 46.000 siamo a meno 12.000 unità e 2.000 civili, mancano Dirigenti penitenziari e Funzionari in Sicilia, in Sardegna,</w:t>
      </w:r>
      <w:r w:rsidR="00AA2BC2">
        <w:rPr>
          <w:rFonts w:ascii="Times New Roman" w:eastAsiaTheme="minorHAnsi" w:hAnsi="Times New Roman"/>
          <w:i/>
          <w:iCs/>
          <w:sz w:val="22"/>
          <w:szCs w:val="22"/>
          <w:lang w:eastAsia="en-US"/>
        </w:rPr>
        <w:t>in Abruzzo e Molise,</w:t>
      </w:r>
      <w:r w:rsidRPr="00DF2E03">
        <w:rPr>
          <w:rFonts w:ascii="Times New Roman" w:eastAsiaTheme="minorHAnsi" w:hAnsi="Times New Roman"/>
          <w:i/>
          <w:iCs/>
          <w:sz w:val="22"/>
          <w:szCs w:val="22"/>
          <w:lang w:eastAsia="en-US"/>
        </w:rPr>
        <w:t xml:space="preserve"> come in altre Regi</w:t>
      </w:r>
      <w:r w:rsidR="00AA2BC2">
        <w:rPr>
          <w:rFonts w:ascii="Times New Roman" w:eastAsiaTheme="minorHAnsi" w:hAnsi="Times New Roman"/>
          <w:i/>
          <w:iCs/>
          <w:sz w:val="22"/>
          <w:szCs w:val="22"/>
          <w:lang w:eastAsia="en-US"/>
        </w:rPr>
        <w:t xml:space="preserve">oni d’Italia tra cui la Toscana e la Puglia, </w:t>
      </w:r>
      <w:r w:rsidRPr="00DF2E03">
        <w:rPr>
          <w:rFonts w:ascii="Times New Roman" w:eastAsiaTheme="minorHAnsi" w:hAnsi="Times New Roman"/>
          <w:i/>
          <w:iCs/>
          <w:sz w:val="22"/>
          <w:szCs w:val="22"/>
          <w:lang w:eastAsia="en-US"/>
        </w:rPr>
        <w:t xml:space="preserve"> sarebbe intervenuto nel recente passato il Procuratore Capo della Repubblica di Napoli Presidente MELILLO già capo di Gabinetto dell’ex Ministro alla Giustizia segnalando che alcune carceri sono fuori dal controllo dello Stato, notizia ripresa e concordata, per quanto di nostra conoscenza, dallo stesso Pres. F</w:t>
      </w:r>
      <w:r>
        <w:rPr>
          <w:rFonts w:ascii="Times New Roman" w:eastAsiaTheme="minorHAnsi" w:hAnsi="Times New Roman"/>
          <w:i/>
          <w:iCs/>
          <w:sz w:val="22"/>
          <w:szCs w:val="22"/>
          <w:lang w:eastAsia="en-US"/>
        </w:rPr>
        <w:t xml:space="preserve">rancesco BASENTINI, attuale Capo del </w:t>
      </w:r>
      <w:r w:rsidRPr="00DF2E03">
        <w:rPr>
          <w:rFonts w:ascii="Times New Roman" w:eastAsiaTheme="minorHAnsi" w:hAnsi="Times New Roman"/>
          <w:i/>
          <w:iCs/>
          <w:sz w:val="22"/>
          <w:szCs w:val="22"/>
          <w:lang w:eastAsia="en-US"/>
        </w:rPr>
        <w:t xml:space="preserve"> DAP.</w:t>
      </w:r>
      <w:r w:rsidR="00102B2F">
        <w:rPr>
          <w:rFonts w:ascii="Times New Roman" w:eastAsiaTheme="minorHAnsi" w:hAnsi="Times New Roman"/>
          <w:i/>
          <w:iCs/>
          <w:sz w:val="22"/>
          <w:szCs w:val="22"/>
          <w:lang w:eastAsia="en-US"/>
        </w:rPr>
        <w:t xml:space="preserve"> </w:t>
      </w:r>
      <w:r w:rsidR="00606442">
        <w:rPr>
          <w:rFonts w:ascii="Times New Roman" w:eastAsiaTheme="minorHAnsi" w:hAnsi="Times New Roman"/>
          <w:i/>
          <w:iCs/>
          <w:sz w:val="22"/>
          <w:szCs w:val="22"/>
          <w:lang w:eastAsia="en-US"/>
        </w:rPr>
        <w:t>Il Carcere di Foggia conta 640 detenuti contro una capienza di 320 posti letto, un personale di polizia di circa 270 unità nei diversi ruoli e qualifiche tra Donne e uomini contro una necessità stabile di 390 unità compreso il Nucleo Traduzioni e Scorte Piantonamenti,la grave carenza,i turni da 8 e 10 ore,il budget straordinario giornaliero che si consuma,l’occupare quattro cinque e anche sei posti di servizio contemporaneamente come l’affidare  a solo 15 unità un penitenziario nelle ore serali e notturne preoccupa il Sindacato.</w:t>
      </w:r>
      <w:r w:rsidR="00102B2F">
        <w:rPr>
          <w:rFonts w:ascii="Times New Roman" w:eastAsiaTheme="minorHAnsi" w:hAnsi="Times New Roman"/>
          <w:i/>
          <w:iCs/>
          <w:sz w:val="22"/>
          <w:szCs w:val="22"/>
          <w:lang w:eastAsia="en-US"/>
        </w:rPr>
        <w:t xml:space="preserve"> </w:t>
      </w:r>
      <w:r w:rsidR="00AA2BC2">
        <w:rPr>
          <w:rFonts w:ascii="Times New Roman" w:eastAsiaTheme="minorHAnsi" w:hAnsi="Times New Roman"/>
          <w:i/>
          <w:iCs/>
          <w:sz w:val="22"/>
          <w:szCs w:val="22"/>
          <w:lang w:eastAsia="en-US"/>
        </w:rPr>
        <w:t xml:space="preserve">Mastrulli ieri 5 febbraio </w:t>
      </w:r>
      <w:r w:rsidR="00102B2F">
        <w:rPr>
          <w:rFonts w:ascii="Times New Roman" w:eastAsiaTheme="minorHAnsi" w:hAnsi="Times New Roman"/>
          <w:i/>
          <w:iCs/>
          <w:sz w:val="22"/>
          <w:szCs w:val="22"/>
          <w:lang w:eastAsia="en-US"/>
        </w:rPr>
        <w:t xml:space="preserve">nell’apertura del TOUR SINDACALE 2020, ieri </w:t>
      </w:r>
      <w:r w:rsidR="00AA2BC2">
        <w:rPr>
          <w:rFonts w:ascii="Times New Roman" w:eastAsiaTheme="minorHAnsi" w:hAnsi="Times New Roman"/>
          <w:i/>
          <w:iCs/>
          <w:sz w:val="22"/>
          <w:szCs w:val="22"/>
          <w:lang w:eastAsia="en-US"/>
        </w:rPr>
        <w:t>ha visitato le Carceri dell’Abruzzo precisamente Pescara e Chieti il cui quando desolante  carenza cronica di Polizia Penitenziaria spaventa anche i più ardui sostenitori del diritto e del penitenziario.</w:t>
      </w:r>
      <w:r w:rsidR="00102B2F">
        <w:rPr>
          <w:rFonts w:ascii="Times New Roman" w:eastAsiaTheme="minorHAnsi" w:hAnsi="Times New Roman"/>
          <w:i/>
          <w:iCs/>
          <w:sz w:val="22"/>
          <w:szCs w:val="22"/>
          <w:lang w:eastAsia="en-US"/>
        </w:rPr>
        <w:t xml:space="preserve"> </w:t>
      </w:r>
      <w:r w:rsidR="00606442">
        <w:rPr>
          <w:rFonts w:ascii="Times New Roman" w:eastAsiaTheme="minorHAnsi" w:hAnsi="Times New Roman"/>
          <w:i/>
          <w:iCs/>
          <w:sz w:val="22"/>
          <w:szCs w:val="22"/>
          <w:lang w:eastAsia="en-US"/>
        </w:rPr>
        <w:t>Per la Stampa che vorranno incontrare,fuori dal Carcere il Segretario Generale Nazionale DOMENICO MASTRULLI è dato appuntamento alle ore 10,50 presso il block house del Penitenziario per una breve intervista.</w:t>
      </w:r>
      <w:r w:rsidR="00102B2F">
        <w:rPr>
          <w:rFonts w:ascii="Times New Roman" w:eastAsiaTheme="minorHAnsi" w:hAnsi="Times New Roman"/>
          <w:i/>
          <w:iCs/>
          <w:sz w:val="22"/>
          <w:szCs w:val="22"/>
          <w:lang w:eastAsia="en-US"/>
        </w:rPr>
        <w:t xml:space="preserve"> </w:t>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102B2F">
        <w:rPr>
          <w:rFonts w:ascii="Times New Roman" w:eastAsiaTheme="minorHAnsi" w:hAnsi="Times New Roman"/>
          <w:i/>
          <w:iCs/>
          <w:sz w:val="22"/>
          <w:szCs w:val="22"/>
          <w:lang w:eastAsia="en-US"/>
        </w:rPr>
        <w:tab/>
      </w:r>
      <w:r w:rsidR="00395315">
        <w:rPr>
          <w:rFonts w:ascii="&amp;quot" w:eastAsia="Times New Roman" w:hAnsi="&amp;quot"/>
          <w:color w:val="000000"/>
        </w:rPr>
        <w:t>Ufficio Stampa Nazionale FS-</w:t>
      </w:r>
      <w:r w:rsidR="00945E31" w:rsidRPr="00945E31">
        <w:rPr>
          <w:rFonts w:ascii="&amp;quot" w:eastAsia="Times New Roman" w:hAnsi="&amp;quot"/>
          <w:color w:val="000000"/>
        </w:rPr>
        <w:t xml:space="preserve">Co.S.P. </w:t>
      </w:r>
      <w:r w:rsidR="00102B2F">
        <w:rPr>
          <w:rFonts w:ascii="&amp;quot" w:eastAsia="Times New Roman" w:hAnsi="&amp;quot"/>
          <w:color w:val="000000"/>
        </w:rPr>
        <w:t xml:space="preserve"> </w:t>
      </w:r>
      <w:r w:rsidR="00945E31" w:rsidRPr="00945E31">
        <w:rPr>
          <w:rFonts w:ascii="&amp;quot" w:eastAsia="Times New Roman" w:hAnsi="&amp;quot"/>
          <w:color w:val="000000"/>
        </w:rPr>
        <w:t xml:space="preserve">Domenico Mastrulli </w:t>
      </w:r>
      <w:r w:rsidR="00102B2F">
        <w:rPr>
          <w:rFonts w:ascii="&amp;quot" w:eastAsia="Times New Roman" w:hAnsi="&amp;quot"/>
          <w:color w:val="000000"/>
        </w:rPr>
        <w:t xml:space="preserve">cell.  </w:t>
      </w:r>
      <w:r w:rsidR="00945E31" w:rsidRPr="00945E31">
        <w:rPr>
          <w:rFonts w:ascii="&amp;quot" w:eastAsia="Times New Roman" w:hAnsi="&amp;quot"/>
          <w:color w:val="000000"/>
        </w:rPr>
        <w:t>3355435878</w:t>
      </w: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B67" w:rsidRDefault="004D5B67" w:rsidP="0053601D">
      <w:r>
        <w:separator/>
      </w:r>
    </w:p>
  </w:endnote>
  <w:endnote w:type="continuationSeparator" w:id="1">
    <w:p w:rsidR="004D5B67" w:rsidRDefault="004D5B67" w:rsidP="005360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B11A02"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B67" w:rsidRDefault="004D5B67" w:rsidP="0053601D">
      <w:r>
        <w:separator/>
      </w:r>
    </w:p>
  </w:footnote>
  <w:footnote w:type="continuationSeparator" w:id="1">
    <w:p w:rsidR="004D5B67" w:rsidRDefault="004D5B67"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11A0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11A02" w:rsidP="00EF3131">
    <w:pPr>
      <w:pStyle w:val="Pidipagina"/>
      <w:tabs>
        <w:tab w:val="clear" w:pos="4819"/>
        <w:tab w:val="center" w:pos="3544"/>
      </w:tabs>
    </w:pPr>
    <w:r w:rsidRPr="00B11A02">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11A0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BD6"/>
    <w:multiLevelType w:val="hybridMultilevel"/>
    <w:tmpl w:val="74901C8A"/>
    <w:lvl w:ilvl="0" w:tplc="403ED978">
      <w:numFmt w:val="bullet"/>
      <w:lvlText w:val=""/>
      <w:lvlJc w:val="left"/>
      <w:pPr>
        <w:ind w:left="1410" w:hanging="360"/>
      </w:pPr>
      <w:rPr>
        <w:rFonts w:ascii="Wingdings" w:eastAsia="MS Mincho" w:hAnsi="Wingdings" w:cs="Times New Roman" w:hint="default"/>
      </w:rPr>
    </w:lvl>
    <w:lvl w:ilvl="1" w:tplc="04100003" w:tentative="1">
      <w:start w:val="1"/>
      <w:numFmt w:val="bullet"/>
      <w:lvlText w:val="o"/>
      <w:lvlJc w:val="left"/>
      <w:pPr>
        <w:ind w:left="2130" w:hanging="360"/>
      </w:pPr>
      <w:rPr>
        <w:rFonts w:ascii="Courier New" w:hAnsi="Courier New" w:cs="Courier New" w:hint="default"/>
      </w:rPr>
    </w:lvl>
    <w:lvl w:ilvl="2" w:tplc="04100005" w:tentative="1">
      <w:start w:val="1"/>
      <w:numFmt w:val="bullet"/>
      <w:lvlText w:val=""/>
      <w:lvlJc w:val="left"/>
      <w:pPr>
        <w:ind w:left="2850" w:hanging="360"/>
      </w:pPr>
      <w:rPr>
        <w:rFonts w:ascii="Wingdings" w:hAnsi="Wingdings" w:hint="default"/>
      </w:rPr>
    </w:lvl>
    <w:lvl w:ilvl="3" w:tplc="04100001" w:tentative="1">
      <w:start w:val="1"/>
      <w:numFmt w:val="bullet"/>
      <w:lvlText w:val=""/>
      <w:lvlJc w:val="left"/>
      <w:pPr>
        <w:ind w:left="3570" w:hanging="360"/>
      </w:pPr>
      <w:rPr>
        <w:rFonts w:ascii="Symbol" w:hAnsi="Symbol" w:hint="default"/>
      </w:rPr>
    </w:lvl>
    <w:lvl w:ilvl="4" w:tplc="04100003" w:tentative="1">
      <w:start w:val="1"/>
      <w:numFmt w:val="bullet"/>
      <w:lvlText w:val="o"/>
      <w:lvlJc w:val="left"/>
      <w:pPr>
        <w:ind w:left="4290" w:hanging="360"/>
      </w:pPr>
      <w:rPr>
        <w:rFonts w:ascii="Courier New" w:hAnsi="Courier New" w:cs="Courier New" w:hint="default"/>
      </w:rPr>
    </w:lvl>
    <w:lvl w:ilvl="5" w:tplc="04100005" w:tentative="1">
      <w:start w:val="1"/>
      <w:numFmt w:val="bullet"/>
      <w:lvlText w:val=""/>
      <w:lvlJc w:val="left"/>
      <w:pPr>
        <w:ind w:left="5010" w:hanging="360"/>
      </w:pPr>
      <w:rPr>
        <w:rFonts w:ascii="Wingdings" w:hAnsi="Wingdings" w:hint="default"/>
      </w:rPr>
    </w:lvl>
    <w:lvl w:ilvl="6" w:tplc="04100001" w:tentative="1">
      <w:start w:val="1"/>
      <w:numFmt w:val="bullet"/>
      <w:lvlText w:val=""/>
      <w:lvlJc w:val="left"/>
      <w:pPr>
        <w:ind w:left="5730" w:hanging="360"/>
      </w:pPr>
      <w:rPr>
        <w:rFonts w:ascii="Symbol" w:hAnsi="Symbol" w:hint="default"/>
      </w:rPr>
    </w:lvl>
    <w:lvl w:ilvl="7" w:tplc="04100003" w:tentative="1">
      <w:start w:val="1"/>
      <w:numFmt w:val="bullet"/>
      <w:lvlText w:val="o"/>
      <w:lvlJc w:val="left"/>
      <w:pPr>
        <w:ind w:left="6450" w:hanging="360"/>
      </w:pPr>
      <w:rPr>
        <w:rFonts w:ascii="Courier New" w:hAnsi="Courier New" w:cs="Courier New" w:hint="default"/>
      </w:rPr>
    </w:lvl>
    <w:lvl w:ilvl="8" w:tplc="04100005" w:tentative="1">
      <w:start w:val="1"/>
      <w:numFmt w:val="bullet"/>
      <w:lvlText w:val=""/>
      <w:lvlJc w:val="left"/>
      <w:pPr>
        <w:ind w:left="7170" w:hanging="360"/>
      </w:pPr>
      <w:rPr>
        <w:rFonts w:ascii="Wingdings" w:hAnsi="Wingdings" w:hint="default"/>
      </w:rPr>
    </w:lvl>
  </w:abstractNum>
  <w:abstractNum w:abstractNumId="1">
    <w:nsid w:val="153F3468"/>
    <w:multiLevelType w:val="hybridMultilevel"/>
    <w:tmpl w:val="9E6ADC90"/>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7">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F646A4C"/>
    <w:multiLevelType w:val="hybridMultilevel"/>
    <w:tmpl w:val="A70053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C542F19"/>
    <w:multiLevelType w:val="hybridMultilevel"/>
    <w:tmpl w:val="3822F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78C74D6"/>
    <w:multiLevelType w:val="hybridMultilevel"/>
    <w:tmpl w:val="23A27D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9"/>
  </w:num>
  <w:num w:numId="2">
    <w:abstractNumId w:val="10"/>
  </w:num>
  <w:num w:numId="3">
    <w:abstractNumId w:val="6"/>
  </w:num>
  <w:num w:numId="4">
    <w:abstractNumId w:val="7"/>
  </w:num>
  <w:num w:numId="5">
    <w:abstractNumId w:val="2"/>
  </w:num>
  <w:num w:numId="6">
    <w:abstractNumId w:val="14"/>
  </w:num>
  <w:num w:numId="7">
    <w:abstractNumId w:val="4"/>
  </w:num>
  <w:num w:numId="8">
    <w:abstractNumId w:val="3"/>
  </w:num>
  <w:num w:numId="9">
    <w:abstractNumId w:val="13"/>
  </w:num>
  <w:num w:numId="10">
    <w:abstractNumId w:val="12"/>
  </w:num>
  <w:num w:numId="11">
    <w:abstractNumId w:val="8"/>
  </w:num>
  <w:num w:numId="12">
    <w:abstractNumId w:val="5"/>
  </w:num>
  <w:num w:numId="13">
    <w:abstractNumId w:val="16"/>
  </w:num>
  <w:num w:numId="14">
    <w:abstractNumId w:val="18"/>
  </w:num>
  <w:num w:numId="15">
    <w:abstractNumId w:val="1"/>
  </w:num>
  <w:num w:numId="16">
    <w:abstractNumId w:val="11"/>
  </w:num>
  <w:num w:numId="17">
    <w:abstractNumId w:val="0"/>
  </w:num>
  <w:num w:numId="18">
    <w:abstractNumId w:val="1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06498"/>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D87"/>
    <w:rsid w:val="0001698C"/>
    <w:rsid w:val="00021C25"/>
    <w:rsid w:val="00021D3E"/>
    <w:rsid w:val="000222C9"/>
    <w:rsid w:val="000243AF"/>
    <w:rsid w:val="00027A31"/>
    <w:rsid w:val="00033918"/>
    <w:rsid w:val="00035F66"/>
    <w:rsid w:val="000362CD"/>
    <w:rsid w:val="00043524"/>
    <w:rsid w:val="00045B75"/>
    <w:rsid w:val="00046BF1"/>
    <w:rsid w:val="00047D7C"/>
    <w:rsid w:val="00050DA0"/>
    <w:rsid w:val="000516C5"/>
    <w:rsid w:val="00052E2F"/>
    <w:rsid w:val="00053AE2"/>
    <w:rsid w:val="0005498C"/>
    <w:rsid w:val="00060368"/>
    <w:rsid w:val="00065ED8"/>
    <w:rsid w:val="0006787F"/>
    <w:rsid w:val="00067BF4"/>
    <w:rsid w:val="00070B79"/>
    <w:rsid w:val="0007145C"/>
    <w:rsid w:val="000715D1"/>
    <w:rsid w:val="0007208E"/>
    <w:rsid w:val="00073466"/>
    <w:rsid w:val="00077A29"/>
    <w:rsid w:val="000830B8"/>
    <w:rsid w:val="000839FC"/>
    <w:rsid w:val="00084863"/>
    <w:rsid w:val="00085BFE"/>
    <w:rsid w:val="00090302"/>
    <w:rsid w:val="00090823"/>
    <w:rsid w:val="00091620"/>
    <w:rsid w:val="00092C45"/>
    <w:rsid w:val="000931E1"/>
    <w:rsid w:val="000956B9"/>
    <w:rsid w:val="0009574E"/>
    <w:rsid w:val="000975DA"/>
    <w:rsid w:val="000979E2"/>
    <w:rsid w:val="000A0CD1"/>
    <w:rsid w:val="000A302F"/>
    <w:rsid w:val="000A41DE"/>
    <w:rsid w:val="000A6318"/>
    <w:rsid w:val="000B0EAB"/>
    <w:rsid w:val="000B2486"/>
    <w:rsid w:val="000B6054"/>
    <w:rsid w:val="000B6740"/>
    <w:rsid w:val="000C6AF2"/>
    <w:rsid w:val="000C7D19"/>
    <w:rsid w:val="000D1159"/>
    <w:rsid w:val="000D7BBF"/>
    <w:rsid w:val="000E2B0C"/>
    <w:rsid w:val="000E31D9"/>
    <w:rsid w:val="000E6FD3"/>
    <w:rsid w:val="000F1540"/>
    <w:rsid w:val="000F2999"/>
    <w:rsid w:val="000F39CD"/>
    <w:rsid w:val="000F47D8"/>
    <w:rsid w:val="000F650A"/>
    <w:rsid w:val="000F7328"/>
    <w:rsid w:val="000F7E18"/>
    <w:rsid w:val="00102B2F"/>
    <w:rsid w:val="00107280"/>
    <w:rsid w:val="00110EEB"/>
    <w:rsid w:val="00113E68"/>
    <w:rsid w:val="00114357"/>
    <w:rsid w:val="0011465C"/>
    <w:rsid w:val="00114BD6"/>
    <w:rsid w:val="00114E46"/>
    <w:rsid w:val="00116BC2"/>
    <w:rsid w:val="00116D5B"/>
    <w:rsid w:val="001208EE"/>
    <w:rsid w:val="001213C5"/>
    <w:rsid w:val="00121410"/>
    <w:rsid w:val="00121C79"/>
    <w:rsid w:val="001250F3"/>
    <w:rsid w:val="001272B7"/>
    <w:rsid w:val="00133F33"/>
    <w:rsid w:val="00136281"/>
    <w:rsid w:val="001362A5"/>
    <w:rsid w:val="00141AA7"/>
    <w:rsid w:val="00145176"/>
    <w:rsid w:val="00145496"/>
    <w:rsid w:val="00150077"/>
    <w:rsid w:val="0015078D"/>
    <w:rsid w:val="001540B2"/>
    <w:rsid w:val="00161457"/>
    <w:rsid w:val="00162104"/>
    <w:rsid w:val="00164142"/>
    <w:rsid w:val="00166A47"/>
    <w:rsid w:val="00167CC4"/>
    <w:rsid w:val="00170DF8"/>
    <w:rsid w:val="00174E80"/>
    <w:rsid w:val="00175739"/>
    <w:rsid w:val="00175865"/>
    <w:rsid w:val="00175B8C"/>
    <w:rsid w:val="001767D8"/>
    <w:rsid w:val="001775DF"/>
    <w:rsid w:val="001810BA"/>
    <w:rsid w:val="0018173A"/>
    <w:rsid w:val="00184121"/>
    <w:rsid w:val="001846CD"/>
    <w:rsid w:val="0019122F"/>
    <w:rsid w:val="00191FFB"/>
    <w:rsid w:val="001934CC"/>
    <w:rsid w:val="00193FFB"/>
    <w:rsid w:val="0019531B"/>
    <w:rsid w:val="001A1364"/>
    <w:rsid w:val="001A290E"/>
    <w:rsid w:val="001A35F4"/>
    <w:rsid w:val="001A37A8"/>
    <w:rsid w:val="001A42C2"/>
    <w:rsid w:val="001A42E2"/>
    <w:rsid w:val="001A4C2E"/>
    <w:rsid w:val="001A5D37"/>
    <w:rsid w:val="001A5F58"/>
    <w:rsid w:val="001A6CEE"/>
    <w:rsid w:val="001B0019"/>
    <w:rsid w:val="001B1AEF"/>
    <w:rsid w:val="001B1ECE"/>
    <w:rsid w:val="001B7E08"/>
    <w:rsid w:val="001C1D4E"/>
    <w:rsid w:val="001C5E31"/>
    <w:rsid w:val="001C6167"/>
    <w:rsid w:val="001D022B"/>
    <w:rsid w:val="001D1896"/>
    <w:rsid w:val="001D6111"/>
    <w:rsid w:val="001D70EC"/>
    <w:rsid w:val="001D796A"/>
    <w:rsid w:val="001E3915"/>
    <w:rsid w:val="001E507E"/>
    <w:rsid w:val="001E7F28"/>
    <w:rsid w:val="001F2123"/>
    <w:rsid w:val="001F238C"/>
    <w:rsid w:val="001F2FC3"/>
    <w:rsid w:val="001F4562"/>
    <w:rsid w:val="001F68DB"/>
    <w:rsid w:val="00200230"/>
    <w:rsid w:val="00200BC9"/>
    <w:rsid w:val="0020169B"/>
    <w:rsid w:val="002077B5"/>
    <w:rsid w:val="002164B9"/>
    <w:rsid w:val="0021668C"/>
    <w:rsid w:val="0022111F"/>
    <w:rsid w:val="002249E6"/>
    <w:rsid w:val="002277CA"/>
    <w:rsid w:val="0023093A"/>
    <w:rsid w:val="00232272"/>
    <w:rsid w:val="0023455E"/>
    <w:rsid w:val="0023786D"/>
    <w:rsid w:val="002400A3"/>
    <w:rsid w:val="0024539E"/>
    <w:rsid w:val="00245CC0"/>
    <w:rsid w:val="00246D86"/>
    <w:rsid w:val="0024781C"/>
    <w:rsid w:val="00256728"/>
    <w:rsid w:val="002574AE"/>
    <w:rsid w:val="002602F0"/>
    <w:rsid w:val="00260A13"/>
    <w:rsid w:val="002617FB"/>
    <w:rsid w:val="00261CD5"/>
    <w:rsid w:val="00263301"/>
    <w:rsid w:val="00264A4E"/>
    <w:rsid w:val="00270341"/>
    <w:rsid w:val="00273F22"/>
    <w:rsid w:val="002743D2"/>
    <w:rsid w:val="00275F72"/>
    <w:rsid w:val="00277DA8"/>
    <w:rsid w:val="00280F92"/>
    <w:rsid w:val="00281705"/>
    <w:rsid w:val="00283E66"/>
    <w:rsid w:val="002841F8"/>
    <w:rsid w:val="00287CDE"/>
    <w:rsid w:val="002911D4"/>
    <w:rsid w:val="00293101"/>
    <w:rsid w:val="00294637"/>
    <w:rsid w:val="002949F0"/>
    <w:rsid w:val="0029578B"/>
    <w:rsid w:val="00295FAE"/>
    <w:rsid w:val="00296C7F"/>
    <w:rsid w:val="002A251F"/>
    <w:rsid w:val="002A2F1F"/>
    <w:rsid w:val="002A5205"/>
    <w:rsid w:val="002A5D04"/>
    <w:rsid w:val="002A6209"/>
    <w:rsid w:val="002A6B25"/>
    <w:rsid w:val="002B2662"/>
    <w:rsid w:val="002B3578"/>
    <w:rsid w:val="002B755A"/>
    <w:rsid w:val="002C1F18"/>
    <w:rsid w:val="002C1FEC"/>
    <w:rsid w:val="002C344B"/>
    <w:rsid w:val="002C3CC2"/>
    <w:rsid w:val="002C51D6"/>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842"/>
    <w:rsid w:val="002F3BED"/>
    <w:rsid w:val="002F54F3"/>
    <w:rsid w:val="002F663D"/>
    <w:rsid w:val="002F72F5"/>
    <w:rsid w:val="0030141F"/>
    <w:rsid w:val="00301502"/>
    <w:rsid w:val="00307B3F"/>
    <w:rsid w:val="003112BD"/>
    <w:rsid w:val="00312309"/>
    <w:rsid w:val="00314A66"/>
    <w:rsid w:val="003210A8"/>
    <w:rsid w:val="00321425"/>
    <w:rsid w:val="003216F7"/>
    <w:rsid w:val="00324F76"/>
    <w:rsid w:val="00325240"/>
    <w:rsid w:val="0033270F"/>
    <w:rsid w:val="00342ABD"/>
    <w:rsid w:val="00343618"/>
    <w:rsid w:val="00343625"/>
    <w:rsid w:val="00344A7E"/>
    <w:rsid w:val="003509A4"/>
    <w:rsid w:val="00353CB4"/>
    <w:rsid w:val="00356356"/>
    <w:rsid w:val="00357F09"/>
    <w:rsid w:val="00360523"/>
    <w:rsid w:val="0036187D"/>
    <w:rsid w:val="00363959"/>
    <w:rsid w:val="00364A04"/>
    <w:rsid w:val="003650BE"/>
    <w:rsid w:val="00367358"/>
    <w:rsid w:val="00370648"/>
    <w:rsid w:val="00373984"/>
    <w:rsid w:val="00374F45"/>
    <w:rsid w:val="00377565"/>
    <w:rsid w:val="00377B8E"/>
    <w:rsid w:val="0038056F"/>
    <w:rsid w:val="0038094A"/>
    <w:rsid w:val="00381AD8"/>
    <w:rsid w:val="00383E33"/>
    <w:rsid w:val="00384DCF"/>
    <w:rsid w:val="00385245"/>
    <w:rsid w:val="00385D82"/>
    <w:rsid w:val="00390A65"/>
    <w:rsid w:val="00390A98"/>
    <w:rsid w:val="003927FE"/>
    <w:rsid w:val="00392FA0"/>
    <w:rsid w:val="00395315"/>
    <w:rsid w:val="0039533C"/>
    <w:rsid w:val="0039598D"/>
    <w:rsid w:val="003A228F"/>
    <w:rsid w:val="003A2DD4"/>
    <w:rsid w:val="003A529C"/>
    <w:rsid w:val="003A6244"/>
    <w:rsid w:val="003B6D15"/>
    <w:rsid w:val="003B7C89"/>
    <w:rsid w:val="003B7C90"/>
    <w:rsid w:val="003C0DBA"/>
    <w:rsid w:val="003C13EF"/>
    <w:rsid w:val="003C1917"/>
    <w:rsid w:val="003C45C7"/>
    <w:rsid w:val="003C4DDE"/>
    <w:rsid w:val="003C5925"/>
    <w:rsid w:val="003C5F27"/>
    <w:rsid w:val="003D17B8"/>
    <w:rsid w:val="003D26E1"/>
    <w:rsid w:val="003D4E1F"/>
    <w:rsid w:val="003D58D1"/>
    <w:rsid w:val="003D5D5A"/>
    <w:rsid w:val="003E0097"/>
    <w:rsid w:val="003F36CA"/>
    <w:rsid w:val="003F61B9"/>
    <w:rsid w:val="003F66FC"/>
    <w:rsid w:val="003F7979"/>
    <w:rsid w:val="0040121A"/>
    <w:rsid w:val="0040161F"/>
    <w:rsid w:val="0040324E"/>
    <w:rsid w:val="00414E2A"/>
    <w:rsid w:val="0041735C"/>
    <w:rsid w:val="00417A03"/>
    <w:rsid w:val="00417C5F"/>
    <w:rsid w:val="00417E29"/>
    <w:rsid w:val="00421397"/>
    <w:rsid w:val="00422916"/>
    <w:rsid w:val="00423982"/>
    <w:rsid w:val="00425FCE"/>
    <w:rsid w:val="0043176B"/>
    <w:rsid w:val="00432BD2"/>
    <w:rsid w:val="00433C8A"/>
    <w:rsid w:val="00433E0E"/>
    <w:rsid w:val="00437DB1"/>
    <w:rsid w:val="00444A65"/>
    <w:rsid w:val="00450178"/>
    <w:rsid w:val="004521B6"/>
    <w:rsid w:val="004528A4"/>
    <w:rsid w:val="00453159"/>
    <w:rsid w:val="004547D7"/>
    <w:rsid w:val="00454B46"/>
    <w:rsid w:val="004555D1"/>
    <w:rsid w:val="00456B0C"/>
    <w:rsid w:val="00457801"/>
    <w:rsid w:val="00462EA8"/>
    <w:rsid w:val="00463775"/>
    <w:rsid w:val="00464109"/>
    <w:rsid w:val="004643DB"/>
    <w:rsid w:val="00465B6A"/>
    <w:rsid w:val="004670C9"/>
    <w:rsid w:val="004674BF"/>
    <w:rsid w:val="00472A86"/>
    <w:rsid w:val="00474B18"/>
    <w:rsid w:val="00475FF5"/>
    <w:rsid w:val="004766DE"/>
    <w:rsid w:val="00477F0F"/>
    <w:rsid w:val="004804A1"/>
    <w:rsid w:val="00482419"/>
    <w:rsid w:val="00482A15"/>
    <w:rsid w:val="00483A55"/>
    <w:rsid w:val="00486F0B"/>
    <w:rsid w:val="0048713B"/>
    <w:rsid w:val="00487F66"/>
    <w:rsid w:val="00490D97"/>
    <w:rsid w:val="00492EBE"/>
    <w:rsid w:val="00495119"/>
    <w:rsid w:val="004975A6"/>
    <w:rsid w:val="004A053C"/>
    <w:rsid w:val="004A1713"/>
    <w:rsid w:val="004A3921"/>
    <w:rsid w:val="004A3CFD"/>
    <w:rsid w:val="004A48EA"/>
    <w:rsid w:val="004A6EEF"/>
    <w:rsid w:val="004A7CEC"/>
    <w:rsid w:val="004B2C98"/>
    <w:rsid w:val="004B3308"/>
    <w:rsid w:val="004B332E"/>
    <w:rsid w:val="004B3376"/>
    <w:rsid w:val="004B408D"/>
    <w:rsid w:val="004B48EC"/>
    <w:rsid w:val="004B491B"/>
    <w:rsid w:val="004B6368"/>
    <w:rsid w:val="004B7606"/>
    <w:rsid w:val="004B7CC6"/>
    <w:rsid w:val="004C0C7F"/>
    <w:rsid w:val="004C2B0F"/>
    <w:rsid w:val="004C2CD9"/>
    <w:rsid w:val="004C5F12"/>
    <w:rsid w:val="004C73FA"/>
    <w:rsid w:val="004D2308"/>
    <w:rsid w:val="004D420D"/>
    <w:rsid w:val="004D5B67"/>
    <w:rsid w:val="004E2E3C"/>
    <w:rsid w:val="004E3D58"/>
    <w:rsid w:val="004F01EC"/>
    <w:rsid w:val="004F05DD"/>
    <w:rsid w:val="004F0838"/>
    <w:rsid w:val="004F5913"/>
    <w:rsid w:val="004F5DAF"/>
    <w:rsid w:val="00500A7C"/>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69E9"/>
    <w:rsid w:val="005375FE"/>
    <w:rsid w:val="00537FE7"/>
    <w:rsid w:val="00542018"/>
    <w:rsid w:val="0054419E"/>
    <w:rsid w:val="00544968"/>
    <w:rsid w:val="00546CAD"/>
    <w:rsid w:val="005532A9"/>
    <w:rsid w:val="00555947"/>
    <w:rsid w:val="0056088B"/>
    <w:rsid w:val="00562A4C"/>
    <w:rsid w:val="00563ACA"/>
    <w:rsid w:val="00563B7C"/>
    <w:rsid w:val="00565B15"/>
    <w:rsid w:val="00571B72"/>
    <w:rsid w:val="0057218C"/>
    <w:rsid w:val="0057561B"/>
    <w:rsid w:val="00580293"/>
    <w:rsid w:val="00581A45"/>
    <w:rsid w:val="005825A0"/>
    <w:rsid w:val="0058391F"/>
    <w:rsid w:val="00584AA2"/>
    <w:rsid w:val="00590047"/>
    <w:rsid w:val="00596267"/>
    <w:rsid w:val="005A089D"/>
    <w:rsid w:val="005A14EA"/>
    <w:rsid w:val="005A4111"/>
    <w:rsid w:val="005A4C5F"/>
    <w:rsid w:val="005A5565"/>
    <w:rsid w:val="005A7A84"/>
    <w:rsid w:val="005B22B7"/>
    <w:rsid w:val="005B430E"/>
    <w:rsid w:val="005B5E7E"/>
    <w:rsid w:val="005B7DCD"/>
    <w:rsid w:val="005C145E"/>
    <w:rsid w:val="005C2DBE"/>
    <w:rsid w:val="005C3A65"/>
    <w:rsid w:val="005C5022"/>
    <w:rsid w:val="005C730D"/>
    <w:rsid w:val="005D1F55"/>
    <w:rsid w:val="005D64BE"/>
    <w:rsid w:val="005E0089"/>
    <w:rsid w:val="005E2736"/>
    <w:rsid w:val="005E55FC"/>
    <w:rsid w:val="005E6159"/>
    <w:rsid w:val="005F29CE"/>
    <w:rsid w:val="005F3C45"/>
    <w:rsid w:val="005F4319"/>
    <w:rsid w:val="005F75D8"/>
    <w:rsid w:val="00606442"/>
    <w:rsid w:val="006111D2"/>
    <w:rsid w:val="006124FD"/>
    <w:rsid w:val="00616D93"/>
    <w:rsid w:val="0062134B"/>
    <w:rsid w:val="00621790"/>
    <w:rsid w:val="00622C8A"/>
    <w:rsid w:val="006322D0"/>
    <w:rsid w:val="00635148"/>
    <w:rsid w:val="00635BAB"/>
    <w:rsid w:val="00637F33"/>
    <w:rsid w:val="00643C51"/>
    <w:rsid w:val="00644CA8"/>
    <w:rsid w:val="00646269"/>
    <w:rsid w:val="0065373B"/>
    <w:rsid w:val="00655300"/>
    <w:rsid w:val="00655727"/>
    <w:rsid w:val="006633EE"/>
    <w:rsid w:val="00664351"/>
    <w:rsid w:val="00670656"/>
    <w:rsid w:val="00671AAF"/>
    <w:rsid w:val="00673FD3"/>
    <w:rsid w:val="00676795"/>
    <w:rsid w:val="00686CD5"/>
    <w:rsid w:val="006902CA"/>
    <w:rsid w:val="00690FEB"/>
    <w:rsid w:val="00691688"/>
    <w:rsid w:val="006935EA"/>
    <w:rsid w:val="00693872"/>
    <w:rsid w:val="00697AC8"/>
    <w:rsid w:val="00697F62"/>
    <w:rsid w:val="006A3449"/>
    <w:rsid w:val="006A3BDB"/>
    <w:rsid w:val="006A49A0"/>
    <w:rsid w:val="006A5BB1"/>
    <w:rsid w:val="006A7172"/>
    <w:rsid w:val="006B3F27"/>
    <w:rsid w:val="006B44FA"/>
    <w:rsid w:val="006B5274"/>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434E"/>
    <w:rsid w:val="006F14D3"/>
    <w:rsid w:val="006F19B6"/>
    <w:rsid w:val="006F1A49"/>
    <w:rsid w:val="006F449F"/>
    <w:rsid w:val="006F61BC"/>
    <w:rsid w:val="006F6E18"/>
    <w:rsid w:val="0070268A"/>
    <w:rsid w:val="00702A07"/>
    <w:rsid w:val="00703A44"/>
    <w:rsid w:val="00704543"/>
    <w:rsid w:val="007046DA"/>
    <w:rsid w:val="00705368"/>
    <w:rsid w:val="0070578F"/>
    <w:rsid w:val="00714ED1"/>
    <w:rsid w:val="00721461"/>
    <w:rsid w:val="007222F4"/>
    <w:rsid w:val="00723A8C"/>
    <w:rsid w:val="00724365"/>
    <w:rsid w:val="0072530E"/>
    <w:rsid w:val="00727454"/>
    <w:rsid w:val="00730470"/>
    <w:rsid w:val="00731FB9"/>
    <w:rsid w:val="00734B95"/>
    <w:rsid w:val="00737D99"/>
    <w:rsid w:val="0074191E"/>
    <w:rsid w:val="00742ABC"/>
    <w:rsid w:val="007438E6"/>
    <w:rsid w:val="00744689"/>
    <w:rsid w:val="0074565D"/>
    <w:rsid w:val="00746E53"/>
    <w:rsid w:val="0075713F"/>
    <w:rsid w:val="0075721C"/>
    <w:rsid w:val="0076070A"/>
    <w:rsid w:val="00761A0B"/>
    <w:rsid w:val="007649D3"/>
    <w:rsid w:val="007664A1"/>
    <w:rsid w:val="00766874"/>
    <w:rsid w:val="00766CED"/>
    <w:rsid w:val="00770203"/>
    <w:rsid w:val="0077100C"/>
    <w:rsid w:val="00771866"/>
    <w:rsid w:val="00771994"/>
    <w:rsid w:val="00773289"/>
    <w:rsid w:val="00775AAA"/>
    <w:rsid w:val="00782D0D"/>
    <w:rsid w:val="00782F9B"/>
    <w:rsid w:val="00783ECD"/>
    <w:rsid w:val="00784CC6"/>
    <w:rsid w:val="00786CE2"/>
    <w:rsid w:val="00791DF6"/>
    <w:rsid w:val="00793B5A"/>
    <w:rsid w:val="00797BC5"/>
    <w:rsid w:val="007A53CA"/>
    <w:rsid w:val="007A53D2"/>
    <w:rsid w:val="007A6278"/>
    <w:rsid w:val="007A6B55"/>
    <w:rsid w:val="007B1807"/>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355A"/>
    <w:rsid w:val="00804C1D"/>
    <w:rsid w:val="00804D81"/>
    <w:rsid w:val="008054A7"/>
    <w:rsid w:val="00810093"/>
    <w:rsid w:val="0081136F"/>
    <w:rsid w:val="008123B0"/>
    <w:rsid w:val="00812F0C"/>
    <w:rsid w:val="00814585"/>
    <w:rsid w:val="00814AE5"/>
    <w:rsid w:val="00816A96"/>
    <w:rsid w:val="0082008D"/>
    <w:rsid w:val="00824303"/>
    <w:rsid w:val="008250C4"/>
    <w:rsid w:val="00831AC9"/>
    <w:rsid w:val="0083221E"/>
    <w:rsid w:val="00837A72"/>
    <w:rsid w:val="0084105E"/>
    <w:rsid w:val="00842D71"/>
    <w:rsid w:val="00845D55"/>
    <w:rsid w:val="00846036"/>
    <w:rsid w:val="008466D9"/>
    <w:rsid w:val="00847408"/>
    <w:rsid w:val="00852A4D"/>
    <w:rsid w:val="00857098"/>
    <w:rsid w:val="00860DFA"/>
    <w:rsid w:val="008627B0"/>
    <w:rsid w:val="00862CED"/>
    <w:rsid w:val="00864918"/>
    <w:rsid w:val="008674D2"/>
    <w:rsid w:val="00874DD1"/>
    <w:rsid w:val="008756E2"/>
    <w:rsid w:val="00875B26"/>
    <w:rsid w:val="00877962"/>
    <w:rsid w:val="00880DF2"/>
    <w:rsid w:val="00882175"/>
    <w:rsid w:val="0088273B"/>
    <w:rsid w:val="00882E3D"/>
    <w:rsid w:val="008846D6"/>
    <w:rsid w:val="0088685B"/>
    <w:rsid w:val="0089050E"/>
    <w:rsid w:val="00894D2E"/>
    <w:rsid w:val="00895A1D"/>
    <w:rsid w:val="00895FCD"/>
    <w:rsid w:val="00897016"/>
    <w:rsid w:val="008A0B63"/>
    <w:rsid w:val="008A21AC"/>
    <w:rsid w:val="008A2AFB"/>
    <w:rsid w:val="008A3F76"/>
    <w:rsid w:val="008A6BDB"/>
    <w:rsid w:val="008A7ED9"/>
    <w:rsid w:val="008B172A"/>
    <w:rsid w:val="008B4089"/>
    <w:rsid w:val="008B4AD7"/>
    <w:rsid w:val="008B4B6B"/>
    <w:rsid w:val="008B7FC7"/>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098"/>
    <w:rsid w:val="008F1597"/>
    <w:rsid w:val="008F6810"/>
    <w:rsid w:val="008F7D54"/>
    <w:rsid w:val="00900643"/>
    <w:rsid w:val="00900EA2"/>
    <w:rsid w:val="00904344"/>
    <w:rsid w:val="009057F7"/>
    <w:rsid w:val="00905D0A"/>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19ED"/>
    <w:rsid w:val="00933BAD"/>
    <w:rsid w:val="009452B4"/>
    <w:rsid w:val="00945A22"/>
    <w:rsid w:val="00945E31"/>
    <w:rsid w:val="0095034E"/>
    <w:rsid w:val="00950B4A"/>
    <w:rsid w:val="00950F7F"/>
    <w:rsid w:val="00951BC4"/>
    <w:rsid w:val="00952F61"/>
    <w:rsid w:val="00953FEC"/>
    <w:rsid w:val="009567FC"/>
    <w:rsid w:val="00960909"/>
    <w:rsid w:val="0096428A"/>
    <w:rsid w:val="00970D27"/>
    <w:rsid w:val="0097167F"/>
    <w:rsid w:val="00972C63"/>
    <w:rsid w:val="00974524"/>
    <w:rsid w:val="00974947"/>
    <w:rsid w:val="00981E89"/>
    <w:rsid w:val="0098282C"/>
    <w:rsid w:val="00986599"/>
    <w:rsid w:val="0098756F"/>
    <w:rsid w:val="00993AF2"/>
    <w:rsid w:val="00994F72"/>
    <w:rsid w:val="00995A3D"/>
    <w:rsid w:val="009969E9"/>
    <w:rsid w:val="00997F16"/>
    <w:rsid w:val="009A139C"/>
    <w:rsid w:val="009A1C0A"/>
    <w:rsid w:val="009A2269"/>
    <w:rsid w:val="009A2492"/>
    <w:rsid w:val="009A73EB"/>
    <w:rsid w:val="009B0C24"/>
    <w:rsid w:val="009B36B9"/>
    <w:rsid w:val="009B5967"/>
    <w:rsid w:val="009C0754"/>
    <w:rsid w:val="009C209C"/>
    <w:rsid w:val="009C2E87"/>
    <w:rsid w:val="009C40E3"/>
    <w:rsid w:val="009C660D"/>
    <w:rsid w:val="009C6628"/>
    <w:rsid w:val="009C6734"/>
    <w:rsid w:val="009D1B3F"/>
    <w:rsid w:val="009D2F1F"/>
    <w:rsid w:val="009D4042"/>
    <w:rsid w:val="009D50E8"/>
    <w:rsid w:val="009D5A6A"/>
    <w:rsid w:val="009D663C"/>
    <w:rsid w:val="009D6B5C"/>
    <w:rsid w:val="009E0964"/>
    <w:rsid w:val="009E2A57"/>
    <w:rsid w:val="009E2DF7"/>
    <w:rsid w:val="009E3511"/>
    <w:rsid w:val="009E6281"/>
    <w:rsid w:val="009E6B3E"/>
    <w:rsid w:val="009E7DBE"/>
    <w:rsid w:val="009F2B64"/>
    <w:rsid w:val="009F2BE4"/>
    <w:rsid w:val="009F5874"/>
    <w:rsid w:val="009F5D85"/>
    <w:rsid w:val="009F7CCD"/>
    <w:rsid w:val="00A01BB8"/>
    <w:rsid w:val="00A030C4"/>
    <w:rsid w:val="00A0545A"/>
    <w:rsid w:val="00A07CDC"/>
    <w:rsid w:val="00A1439C"/>
    <w:rsid w:val="00A143D0"/>
    <w:rsid w:val="00A169B5"/>
    <w:rsid w:val="00A2223B"/>
    <w:rsid w:val="00A24CE2"/>
    <w:rsid w:val="00A25EFB"/>
    <w:rsid w:val="00A26037"/>
    <w:rsid w:val="00A265BC"/>
    <w:rsid w:val="00A26F05"/>
    <w:rsid w:val="00A27B28"/>
    <w:rsid w:val="00A30487"/>
    <w:rsid w:val="00A304E9"/>
    <w:rsid w:val="00A3087D"/>
    <w:rsid w:val="00A31CB3"/>
    <w:rsid w:val="00A32B92"/>
    <w:rsid w:val="00A3372E"/>
    <w:rsid w:val="00A36F1B"/>
    <w:rsid w:val="00A44610"/>
    <w:rsid w:val="00A50980"/>
    <w:rsid w:val="00A52A39"/>
    <w:rsid w:val="00A563F9"/>
    <w:rsid w:val="00A60D59"/>
    <w:rsid w:val="00A62389"/>
    <w:rsid w:val="00A63706"/>
    <w:rsid w:val="00A65E68"/>
    <w:rsid w:val="00A70109"/>
    <w:rsid w:val="00A72A54"/>
    <w:rsid w:val="00A74D41"/>
    <w:rsid w:val="00A751BA"/>
    <w:rsid w:val="00A7797C"/>
    <w:rsid w:val="00A81C55"/>
    <w:rsid w:val="00A84D18"/>
    <w:rsid w:val="00A8606E"/>
    <w:rsid w:val="00A86FAC"/>
    <w:rsid w:val="00A87698"/>
    <w:rsid w:val="00A909FC"/>
    <w:rsid w:val="00A9236B"/>
    <w:rsid w:val="00A93055"/>
    <w:rsid w:val="00A9430B"/>
    <w:rsid w:val="00A97BCF"/>
    <w:rsid w:val="00A97CEA"/>
    <w:rsid w:val="00AA0058"/>
    <w:rsid w:val="00AA02A5"/>
    <w:rsid w:val="00AA2BC2"/>
    <w:rsid w:val="00AA6880"/>
    <w:rsid w:val="00AB04C0"/>
    <w:rsid w:val="00AB0AE7"/>
    <w:rsid w:val="00AB1897"/>
    <w:rsid w:val="00AB1FA1"/>
    <w:rsid w:val="00AB4EA1"/>
    <w:rsid w:val="00AC1930"/>
    <w:rsid w:val="00AC2141"/>
    <w:rsid w:val="00AC5160"/>
    <w:rsid w:val="00AD00EF"/>
    <w:rsid w:val="00AD0F79"/>
    <w:rsid w:val="00AD19F9"/>
    <w:rsid w:val="00AD55D8"/>
    <w:rsid w:val="00AE4EB0"/>
    <w:rsid w:val="00AF11E0"/>
    <w:rsid w:val="00AF2546"/>
    <w:rsid w:val="00AF5958"/>
    <w:rsid w:val="00AF7A56"/>
    <w:rsid w:val="00B01D51"/>
    <w:rsid w:val="00B061AB"/>
    <w:rsid w:val="00B11A02"/>
    <w:rsid w:val="00B13C25"/>
    <w:rsid w:val="00B21B1D"/>
    <w:rsid w:val="00B22DB5"/>
    <w:rsid w:val="00B23E92"/>
    <w:rsid w:val="00B25840"/>
    <w:rsid w:val="00B27079"/>
    <w:rsid w:val="00B30FBE"/>
    <w:rsid w:val="00B315DA"/>
    <w:rsid w:val="00B325C2"/>
    <w:rsid w:val="00B33E7B"/>
    <w:rsid w:val="00B37744"/>
    <w:rsid w:val="00B37B4E"/>
    <w:rsid w:val="00B37CD7"/>
    <w:rsid w:val="00B40A26"/>
    <w:rsid w:val="00B422CB"/>
    <w:rsid w:val="00B437B2"/>
    <w:rsid w:val="00B44844"/>
    <w:rsid w:val="00B46044"/>
    <w:rsid w:val="00B5165F"/>
    <w:rsid w:val="00B52D4F"/>
    <w:rsid w:val="00B52DB4"/>
    <w:rsid w:val="00B5405F"/>
    <w:rsid w:val="00B5660E"/>
    <w:rsid w:val="00B57F9C"/>
    <w:rsid w:val="00B658B1"/>
    <w:rsid w:val="00B67366"/>
    <w:rsid w:val="00B70CED"/>
    <w:rsid w:val="00B8241D"/>
    <w:rsid w:val="00B82E37"/>
    <w:rsid w:val="00B835F9"/>
    <w:rsid w:val="00B84366"/>
    <w:rsid w:val="00B84AC5"/>
    <w:rsid w:val="00B84C1B"/>
    <w:rsid w:val="00B86A23"/>
    <w:rsid w:val="00B877F0"/>
    <w:rsid w:val="00B878EE"/>
    <w:rsid w:val="00B9026F"/>
    <w:rsid w:val="00B9377D"/>
    <w:rsid w:val="00B95882"/>
    <w:rsid w:val="00B959E3"/>
    <w:rsid w:val="00B97E9D"/>
    <w:rsid w:val="00BA05B3"/>
    <w:rsid w:val="00BA0791"/>
    <w:rsid w:val="00BA1FCF"/>
    <w:rsid w:val="00BA5119"/>
    <w:rsid w:val="00BA615B"/>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2D35"/>
    <w:rsid w:val="00BE3061"/>
    <w:rsid w:val="00BE3395"/>
    <w:rsid w:val="00BE62E5"/>
    <w:rsid w:val="00BE6E19"/>
    <w:rsid w:val="00BE7C1A"/>
    <w:rsid w:val="00BF03A6"/>
    <w:rsid w:val="00BF145C"/>
    <w:rsid w:val="00BF2FD1"/>
    <w:rsid w:val="00BF59F0"/>
    <w:rsid w:val="00BF5A01"/>
    <w:rsid w:val="00BF7669"/>
    <w:rsid w:val="00C037D7"/>
    <w:rsid w:val="00C06B01"/>
    <w:rsid w:val="00C10DAF"/>
    <w:rsid w:val="00C1163A"/>
    <w:rsid w:val="00C11F8A"/>
    <w:rsid w:val="00C14DFE"/>
    <w:rsid w:val="00C15717"/>
    <w:rsid w:val="00C172D3"/>
    <w:rsid w:val="00C20990"/>
    <w:rsid w:val="00C21721"/>
    <w:rsid w:val="00C21D38"/>
    <w:rsid w:val="00C24BEA"/>
    <w:rsid w:val="00C2571E"/>
    <w:rsid w:val="00C27772"/>
    <w:rsid w:val="00C27A29"/>
    <w:rsid w:val="00C30850"/>
    <w:rsid w:val="00C31CF9"/>
    <w:rsid w:val="00C31FB7"/>
    <w:rsid w:val="00C36FC6"/>
    <w:rsid w:val="00C40F6B"/>
    <w:rsid w:val="00C52DA4"/>
    <w:rsid w:val="00C56AB0"/>
    <w:rsid w:val="00C6102D"/>
    <w:rsid w:val="00C6322E"/>
    <w:rsid w:val="00C65689"/>
    <w:rsid w:val="00C658C7"/>
    <w:rsid w:val="00C65C46"/>
    <w:rsid w:val="00C7349A"/>
    <w:rsid w:val="00C739CD"/>
    <w:rsid w:val="00C74210"/>
    <w:rsid w:val="00C81092"/>
    <w:rsid w:val="00C82417"/>
    <w:rsid w:val="00C85674"/>
    <w:rsid w:val="00C871CF"/>
    <w:rsid w:val="00C97D65"/>
    <w:rsid w:val="00CA3332"/>
    <w:rsid w:val="00CA4F5D"/>
    <w:rsid w:val="00CA5505"/>
    <w:rsid w:val="00CA7C53"/>
    <w:rsid w:val="00CB2D4D"/>
    <w:rsid w:val="00CB51AD"/>
    <w:rsid w:val="00CB5488"/>
    <w:rsid w:val="00CB6317"/>
    <w:rsid w:val="00CB6456"/>
    <w:rsid w:val="00CB74AA"/>
    <w:rsid w:val="00CC011D"/>
    <w:rsid w:val="00CC03B4"/>
    <w:rsid w:val="00CC47FC"/>
    <w:rsid w:val="00CC54D9"/>
    <w:rsid w:val="00CC5927"/>
    <w:rsid w:val="00CC66CC"/>
    <w:rsid w:val="00CC7D17"/>
    <w:rsid w:val="00CD1BAF"/>
    <w:rsid w:val="00CD22C0"/>
    <w:rsid w:val="00CD34B3"/>
    <w:rsid w:val="00CD601A"/>
    <w:rsid w:val="00CD76E7"/>
    <w:rsid w:val="00CE03A7"/>
    <w:rsid w:val="00CE2FCD"/>
    <w:rsid w:val="00CE6692"/>
    <w:rsid w:val="00CF07AB"/>
    <w:rsid w:val="00CF229D"/>
    <w:rsid w:val="00CF4BE6"/>
    <w:rsid w:val="00D0290B"/>
    <w:rsid w:val="00D02A6F"/>
    <w:rsid w:val="00D04722"/>
    <w:rsid w:val="00D06A79"/>
    <w:rsid w:val="00D1279E"/>
    <w:rsid w:val="00D145E7"/>
    <w:rsid w:val="00D17D33"/>
    <w:rsid w:val="00D21C10"/>
    <w:rsid w:val="00D229DC"/>
    <w:rsid w:val="00D23545"/>
    <w:rsid w:val="00D24B4E"/>
    <w:rsid w:val="00D24E91"/>
    <w:rsid w:val="00D27709"/>
    <w:rsid w:val="00D300CD"/>
    <w:rsid w:val="00D33FF6"/>
    <w:rsid w:val="00D36D69"/>
    <w:rsid w:val="00D37F53"/>
    <w:rsid w:val="00D41256"/>
    <w:rsid w:val="00D420D5"/>
    <w:rsid w:val="00D421F3"/>
    <w:rsid w:val="00D4301D"/>
    <w:rsid w:val="00D43361"/>
    <w:rsid w:val="00D43F40"/>
    <w:rsid w:val="00D44F35"/>
    <w:rsid w:val="00D463B9"/>
    <w:rsid w:val="00D46657"/>
    <w:rsid w:val="00D4750B"/>
    <w:rsid w:val="00D47ECD"/>
    <w:rsid w:val="00D515BF"/>
    <w:rsid w:val="00D51D41"/>
    <w:rsid w:val="00D543B8"/>
    <w:rsid w:val="00D55444"/>
    <w:rsid w:val="00D558D6"/>
    <w:rsid w:val="00D56FD4"/>
    <w:rsid w:val="00D63996"/>
    <w:rsid w:val="00D72D2C"/>
    <w:rsid w:val="00D749F3"/>
    <w:rsid w:val="00D74A6C"/>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3D6B"/>
    <w:rsid w:val="00DA5C51"/>
    <w:rsid w:val="00DA71DD"/>
    <w:rsid w:val="00DA7B71"/>
    <w:rsid w:val="00DB074D"/>
    <w:rsid w:val="00DB1773"/>
    <w:rsid w:val="00DB38DA"/>
    <w:rsid w:val="00DB3A57"/>
    <w:rsid w:val="00DB3AFD"/>
    <w:rsid w:val="00DB61B8"/>
    <w:rsid w:val="00DB659A"/>
    <w:rsid w:val="00DB7CE8"/>
    <w:rsid w:val="00DD175B"/>
    <w:rsid w:val="00DE0C6E"/>
    <w:rsid w:val="00DE3086"/>
    <w:rsid w:val="00DE3F4F"/>
    <w:rsid w:val="00DE4DBD"/>
    <w:rsid w:val="00DE6951"/>
    <w:rsid w:val="00DE6E2B"/>
    <w:rsid w:val="00DF0A3C"/>
    <w:rsid w:val="00DF160A"/>
    <w:rsid w:val="00DF18F5"/>
    <w:rsid w:val="00DF2483"/>
    <w:rsid w:val="00DF2736"/>
    <w:rsid w:val="00DF2E03"/>
    <w:rsid w:val="00DF48CC"/>
    <w:rsid w:val="00DF7254"/>
    <w:rsid w:val="00E024D0"/>
    <w:rsid w:val="00E02DBA"/>
    <w:rsid w:val="00E0405B"/>
    <w:rsid w:val="00E0748E"/>
    <w:rsid w:val="00E07AC9"/>
    <w:rsid w:val="00E1191E"/>
    <w:rsid w:val="00E1387C"/>
    <w:rsid w:val="00E13F60"/>
    <w:rsid w:val="00E14C3E"/>
    <w:rsid w:val="00E14D7F"/>
    <w:rsid w:val="00E1796A"/>
    <w:rsid w:val="00E20542"/>
    <w:rsid w:val="00E23167"/>
    <w:rsid w:val="00E24C0F"/>
    <w:rsid w:val="00E24D45"/>
    <w:rsid w:val="00E30004"/>
    <w:rsid w:val="00E30FE9"/>
    <w:rsid w:val="00E32158"/>
    <w:rsid w:val="00E3229E"/>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306"/>
    <w:rsid w:val="00E77461"/>
    <w:rsid w:val="00E80535"/>
    <w:rsid w:val="00E9069A"/>
    <w:rsid w:val="00E92572"/>
    <w:rsid w:val="00E92913"/>
    <w:rsid w:val="00E94A82"/>
    <w:rsid w:val="00E97A54"/>
    <w:rsid w:val="00EA065A"/>
    <w:rsid w:val="00EA37B2"/>
    <w:rsid w:val="00EA49C4"/>
    <w:rsid w:val="00EB166A"/>
    <w:rsid w:val="00EB1C05"/>
    <w:rsid w:val="00EB3BCC"/>
    <w:rsid w:val="00EB5A3E"/>
    <w:rsid w:val="00EB6612"/>
    <w:rsid w:val="00EB7CD9"/>
    <w:rsid w:val="00EC04D1"/>
    <w:rsid w:val="00EC211D"/>
    <w:rsid w:val="00EC4327"/>
    <w:rsid w:val="00EC43BA"/>
    <w:rsid w:val="00EC5638"/>
    <w:rsid w:val="00EC6551"/>
    <w:rsid w:val="00EC6933"/>
    <w:rsid w:val="00EC69DF"/>
    <w:rsid w:val="00ED01F4"/>
    <w:rsid w:val="00ED3990"/>
    <w:rsid w:val="00ED5262"/>
    <w:rsid w:val="00ED673F"/>
    <w:rsid w:val="00EE2772"/>
    <w:rsid w:val="00EE30A7"/>
    <w:rsid w:val="00EE4DE5"/>
    <w:rsid w:val="00EE72B5"/>
    <w:rsid w:val="00EF0163"/>
    <w:rsid w:val="00EF0586"/>
    <w:rsid w:val="00EF0B00"/>
    <w:rsid w:val="00EF3131"/>
    <w:rsid w:val="00EF43F7"/>
    <w:rsid w:val="00EF51BB"/>
    <w:rsid w:val="00EF5DD9"/>
    <w:rsid w:val="00EF70D1"/>
    <w:rsid w:val="00F124FC"/>
    <w:rsid w:val="00F127C4"/>
    <w:rsid w:val="00F13120"/>
    <w:rsid w:val="00F13213"/>
    <w:rsid w:val="00F13A63"/>
    <w:rsid w:val="00F13D8D"/>
    <w:rsid w:val="00F15D4F"/>
    <w:rsid w:val="00F206BC"/>
    <w:rsid w:val="00F21661"/>
    <w:rsid w:val="00F21F10"/>
    <w:rsid w:val="00F23F5A"/>
    <w:rsid w:val="00F27BB0"/>
    <w:rsid w:val="00F33E2C"/>
    <w:rsid w:val="00F367A8"/>
    <w:rsid w:val="00F36EAD"/>
    <w:rsid w:val="00F371D7"/>
    <w:rsid w:val="00F42D24"/>
    <w:rsid w:val="00F4504E"/>
    <w:rsid w:val="00F51346"/>
    <w:rsid w:val="00F526F8"/>
    <w:rsid w:val="00F528AE"/>
    <w:rsid w:val="00F5413E"/>
    <w:rsid w:val="00F541D1"/>
    <w:rsid w:val="00F54751"/>
    <w:rsid w:val="00F548E2"/>
    <w:rsid w:val="00F55572"/>
    <w:rsid w:val="00F56171"/>
    <w:rsid w:val="00F5711A"/>
    <w:rsid w:val="00F60470"/>
    <w:rsid w:val="00F63579"/>
    <w:rsid w:val="00F636C5"/>
    <w:rsid w:val="00F6459A"/>
    <w:rsid w:val="00F75326"/>
    <w:rsid w:val="00F82FEF"/>
    <w:rsid w:val="00F84E4E"/>
    <w:rsid w:val="00F908D0"/>
    <w:rsid w:val="00F91429"/>
    <w:rsid w:val="00F93922"/>
    <w:rsid w:val="00F96342"/>
    <w:rsid w:val="00FA077B"/>
    <w:rsid w:val="00FA078B"/>
    <w:rsid w:val="00FA0EB6"/>
    <w:rsid w:val="00FB048B"/>
    <w:rsid w:val="00FB0ED5"/>
    <w:rsid w:val="00FB1FC4"/>
    <w:rsid w:val="00FC1474"/>
    <w:rsid w:val="00FC29B6"/>
    <w:rsid w:val="00FC2B06"/>
    <w:rsid w:val="00FC3185"/>
    <w:rsid w:val="00FC34A7"/>
    <w:rsid w:val="00FC78B8"/>
    <w:rsid w:val="00FD06C1"/>
    <w:rsid w:val="00FD4F0C"/>
    <w:rsid w:val="00FD50B9"/>
    <w:rsid w:val="00FD79F7"/>
    <w:rsid w:val="00FE0B5F"/>
    <w:rsid w:val="00FE28F9"/>
    <w:rsid w:val="00FE4D59"/>
    <w:rsid w:val="00FE4E02"/>
    <w:rsid w:val="00FE6F8E"/>
    <w:rsid w:val="00FE79A7"/>
    <w:rsid w:val="00FF17FB"/>
    <w:rsid w:val="00FF282E"/>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159128471">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16613649">
      <w:bodyDiv w:val="1"/>
      <w:marLeft w:val="0"/>
      <w:marRight w:val="0"/>
      <w:marTop w:val="0"/>
      <w:marBottom w:val="0"/>
      <w:divBdr>
        <w:top w:val="none" w:sz="0" w:space="0" w:color="auto"/>
        <w:left w:val="none" w:sz="0" w:space="0" w:color="auto"/>
        <w:bottom w:val="none" w:sz="0" w:space="0" w:color="auto"/>
        <w:right w:val="none" w:sz="0" w:space="0" w:color="auto"/>
      </w:divBdr>
      <w:divsChild>
        <w:div w:id="790710072">
          <w:marLeft w:val="1"/>
          <w:marRight w:val="0"/>
          <w:marTop w:val="0"/>
          <w:marBottom w:val="0"/>
          <w:divBdr>
            <w:top w:val="none" w:sz="0" w:space="0" w:color="auto"/>
            <w:left w:val="none" w:sz="0" w:space="0" w:color="auto"/>
            <w:bottom w:val="none" w:sz="0" w:space="0" w:color="auto"/>
            <w:right w:val="none" w:sz="0" w:space="0" w:color="auto"/>
          </w:divBdr>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DB986-1583-41C9-99FE-E772DDAB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631</Words>
  <Characters>3597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2020-02-04T12:49:00Z</cp:lastPrinted>
  <dcterms:created xsi:type="dcterms:W3CDTF">2020-02-06T16:27:00Z</dcterms:created>
  <dcterms:modified xsi:type="dcterms:W3CDTF">2020-02-06T16:27:00Z</dcterms:modified>
</cp:coreProperties>
</file>